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47" w:rsidRPr="005C7C47" w:rsidRDefault="005C7C47" w:rsidP="005C7C47">
      <w:pPr>
        <w:jc w:val="both"/>
        <w:rPr>
          <w:rFonts w:ascii="Times New Roman" w:hAnsi="Times New Roman" w:cs="Times New Roman"/>
          <w:sz w:val="28"/>
          <w:szCs w:val="28"/>
        </w:rPr>
      </w:pPr>
      <w:r w:rsidRPr="005C7C47">
        <w:rPr>
          <w:rFonts w:ascii="Times New Roman" w:hAnsi="Times New Roman" w:cs="Times New Roman"/>
          <w:sz w:val="28"/>
          <w:szCs w:val="28"/>
        </w:rPr>
        <w:t>ДОКЛАД</w:t>
      </w:r>
    </w:p>
    <w:p w:rsidR="005C7C47" w:rsidRPr="005C7C47" w:rsidRDefault="005C7C47" w:rsidP="005C7C47">
      <w:pPr>
        <w:jc w:val="both"/>
        <w:rPr>
          <w:rFonts w:ascii="Times New Roman" w:hAnsi="Times New Roman" w:cs="Times New Roman"/>
          <w:sz w:val="28"/>
          <w:szCs w:val="28"/>
        </w:rPr>
      </w:pPr>
      <w:r w:rsidRPr="005C7C47">
        <w:rPr>
          <w:rFonts w:ascii="Times New Roman" w:hAnsi="Times New Roman" w:cs="Times New Roman"/>
          <w:sz w:val="28"/>
          <w:szCs w:val="28"/>
        </w:rPr>
        <w:t>главы городского поселения «Рабочий поселок Чегдомын» на заседании проектного комитета по реализации проекта социально-экономического развития края «Комплексное развитие моногородов Хабаровского края»</w:t>
      </w:r>
    </w:p>
    <w:p w:rsidR="005C7C47" w:rsidRPr="005C7C47" w:rsidRDefault="005C7C47" w:rsidP="005C7C47">
      <w:pPr>
        <w:jc w:val="both"/>
        <w:rPr>
          <w:rFonts w:ascii="Times New Roman" w:hAnsi="Times New Roman" w:cs="Times New Roman"/>
          <w:sz w:val="28"/>
          <w:szCs w:val="28"/>
        </w:rPr>
      </w:pPr>
    </w:p>
    <w:p w:rsidR="00D95D51" w:rsidRPr="005C7C47" w:rsidRDefault="005C7C47" w:rsidP="005C7C47">
      <w:pPr>
        <w:jc w:val="both"/>
        <w:rPr>
          <w:rFonts w:ascii="Times New Roman" w:hAnsi="Times New Roman" w:cs="Times New Roman"/>
          <w:sz w:val="28"/>
          <w:szCs w:val="28"/>
        </w:rPr>
      </w:pPr>
      <w:r w:rsidRPr="005C7C47">
        <w:rPr>
          <w:rFonts w:ascii="Times New Roman" w:hAnsi="Times New Roman" w:cs="Times New Roman"/>
          <w:sz w:val="28"/>
          <w:szCs w:val="28"/>
        </w:rPr>
        <w:t>В</w:t>
      </w:r>
      <w:r w:rsidR="00D95D51" w:rsidRPr="005C7C47">
        <w:rPr>
          <w:rFonts w:ascii="Times New Roman" w:hAnsi="Times New Roman" w:cs="Times New Roman"/>
          <w:sz w:val="28"/>
          <w:szCs w:val="28"/>
        </w:rPr>
        <w:t xml:space="preserve"> соответствии с  проектом  социально- экономического развития  края в городском поселении «Рабочий поселок Чегдомын» </w:t>
      </w:r>
      <w:r w:rsidRPr="005C7C47">
        <w:rPr>
          <w:rFonts w:ascii="Times New Roman" w:hAnsi="Times New Roman" w:cs="Times New Roman"/>
          <w:sz w:val="28"/>
          <w:szCs w:val="28"/>
        </w:rPr>
        <w:t xml:space="preserve"> в 2018 году </w:t>
      </w:r>
      <w:r w:rsidR="00D95D51" w:rsidRPr="005C7C47">
        <w:rPr>
          <w:rFonts w:ascii="Times New Roman" w:hAnsi="Times New Roman" w:cs="Times New Roman"/>
          <w:sz w:val="28"/>
          <w:szCs w:val="28"/>
        </w:rPr>
        <w:t>проведены следующие мероприятия</w:t>
      </w:r>
      <w:proofErr w:type="gramStart"/>
      <w:r w:rsidR="00D95D51" w:rsidRPr="005C7C47">
        <w:rPr>
          <w:rFonts w:ascii="Times New Roman" w:hAnsi="Times New Roman" w:cs="Times New Roman"/>
          <w:sz w:val="28"/>
          <w:szCs w:val="28"/>
        </w:rPr>
        <w:t xml:space="preserve"> :</w:t>
      </w:r>
      <w:proofErr w:type="gramEnd"/>
      <w:r w:rsidR="00132E86" w:rsidRPr="005C7C47">
        <w:rPr>
          <w:rFonts w:ascii="Times New Roman" w:hAnsi="Times New Roman" w:cs="Times New Roman"/>
          <w:sz w:val="28"/>
          <w:szCs w:val="28"/>
        </w:rPr>
        <w:t xml:space="preserve"> </w:t>
      </w:r>
    </w:p>
    <w:p w:rsidR="00A571F4" w:rsidRPr="005C7C47" w:rsidRDefault="00A571F4" w:rsidP="005C7C47">
      <w:pPr>
        <w:jc w:val="both"/>
        <w:rPr>
          <w:rFonts w:ascii="Times New Roman" w:hAnsi="Times New Roman" w:cs="Times New Roman"/>
          <w:sz w:val="28"/>
          <w:szCs w:val="28"/>
        </w:rPr>
      </w:pPr>
      <w:r w:rsidRPr="005C7C47">
        <w:rPr>
          <w:rFonts w:ascii="Times New Roman" w:hAnsi="Times New Roman" w:cs="Times New Roman"/>
          <w:sz w:val="28"/>
          <w:szCs w:val="28"/>
        </w:rPr>
        <w:t xml:space="preserve">          Проведены подготовительные работы  под укладку асфальтового покрытия,  </w:t>
      </w:r>
      <w:r w:rsidR="00511ADA" w:rsidRPr="005C7C47">
        <w:rPr>
          <w:rFonts w:ascii="Times New Roman" w:hAnsi="Times New Roman" w:cs="Times New Roman"/>
          <w:sz w:val="28"/>
          <w:szCs w:val="28"/>
        </w:rPr>
        <w:t xml:space="preserve">подписаны документы на </w:t>
      </w:r>
      <w:r w:rsidRPr="005C7C47">
        <w:rPr>
          <w:rFonts w:ascii="Times New Roman" w:hAnsi="Times New Roman" w:cs="Times New Roman"/>
          <w:sz w:val="28"/>
          <w:szCs w:val="28"/>
        </w:rPr>
        <w:t xml:space="preserve">приобретение материалов (ингредиентов асфальтобетонной смеси) для </w:t>
      </w:r>
      <w:r w:rsidR="00132E86" w:rsidRPr="005C7C47">
        <w:rPr>
          <w:rFonts w:ascii="Times New Roman" w:hAnsi="Times New Roman" w:cs="Times New Roman"/>
          <w:sz w:val="28"/>
          <w:szCs w:val="28"/>
        </w:rPr>
        <w:t xml:space="preserve"> благоустройств</w:t>
      </w:r>
      <w:r w:rsidRPr="005C7C47">
        <w:rPr>
          <w:rFonts w:ascii="Times New Roman" w:hAnsi="Times New Roman" w:cs="Times New Roman"/>
          <w:sz w:val="28"/>
          <w:szCs w:val="28"/>
        </w:rPr>
        <w:t>а</w:t>
      </w:r>
      <w:r w:rsidR="00132E86" w:rsidRPr="005C7C47">
        <w:rPr>
          <w:rFonts w:ascii="Times New Roman" w:hAnsi="Times New Roman" w:cs="Times New Roman"/>
          <w:sz w:val="28"/>
          <w:szCs w:val="28"/>
        </w:rPr>
        <w:t xml:space="preserve"> </w:t>
      </w:r>
      <w:r w:rsidRPr="005C7C47">
        <w:rPr>
          <w:rFonts w:ascii="Times New Roman" w:hAnsi="Times New Roman" w:cs="Times New Roman"/>
          <w:sz w:val="28"/>
          <w:szCs w:val="28"/>
        </w:rPr>
        <w:t xml:space="preserve"> трех  </w:t>
      </w:r>
      <w:r w:rsidR="00132E86" w:rsidRPr="005C7C47">
        <w:rPr>
          <w:rFonts w:ascii="Times New Roman" w:hAnsi="Times New Roman" w:cs="Times New Roman"/>
          <w:sz w:val="28"/>
          <w:szCs w:val="28"/>
        </w:rPr>
        <w:t>дворовых территорий в рамках реализации муниципальной программы «Формирование современной городской среды</w:t>
      </w:r>
      <w:r w:rsidR="00511ADA" w:rsidRPr="005C7C47">
        <w:rPr>
          <w:rFonts w:ascii="Times New Roman" w:hAnsi="Times New Roman" w:cs="Times New Roman"/>
          <w:sz w:val="28"/>
          <w:szCs w:val="28"/>
        </w:rPr>
        <w:t>»</w:t>
      </w:r>
      <w:proofErr w:type="gramStart"/>
      <w:r w:rsidR="00132E86" w:rsidRPr="005C7C47">
        <w:rPr>
          <w:rFonts w:ascii="Times New Roman" w:hAnsi="Times New Roman" w:cs="Times New Roman"/>
          <w:sz w:val="28"/>
          <w:szCs w:val="28"/>
        </w:rPr>
        <w:t xml:space="preserve"> </w:t>
      </w:r>
      <w:r w:rsidRPr="005C7C47">
        <w:rPr>
          <w:rFonts w:ascii="Times New Roman" w:hAnsi="Times New Roman" w:cs="Times New Roman"/>
          <w:sz w:val="28"/>
          <w:szCs w:val="28"/>
        </w:rPr>
        <w:t>.</w:t>
      </w:r>
      <w:proofErr w:type="gramEnd"/>
      <w:r w:rsidRPr="005C7C47">
        <w:rPr>
          <w:rFonts w:ascii="Times New Roman" w:hAnsi="Times New Roman" w:cs="Times New Roman"/>
          <w:sz w:val="28"/>
          <w:szCs w:val="28"/>
        </w:rPr>
        <w:t xml:space="preserve"> </w:t>
      </w:r>
      <w:r w:rsidR="00511ADA" w:rsidRPr="005C7C47">
        <w:rPr>
          <w:rFonts w:ascii="Times New Roman" w:hAnsi="Times New Roman" w:cs="Times New Roman"/>
          <w:sz w:val="28"/>
          <w:szCs w:val="28"/>
        </w:rPr>
        <w:t xml:space="preserve">Общая сумма  работ- 5 602 825 рублей. </w:t>
      </w:r>
      <w:r w:rsidRPr="005C7C47">
        <w:rPr>
          <w:rFonts w:ascii="Times New Roman" w:hAnsi="Times New Roman" w:cs="Times New Roman"/>
          <w:sz w:val="28"/>
          <w:szCs w:val="28"/>
        </w:rPr>
        <w:t xml:space="preserve">Выполнен демонтаж старого асфальтового покрытия и бортовых камней, выполнена щебеночная подготовка под укладку асфальта, установлены бортовые камни.   </w:t>
      </w:r>
    </w:p>
    <w:p w:rsidR="00132E86" w:rsidRPr="005C7C47" w:rsidRDefault="00D95D51" w:rsidP="005C7C47">
      <w:pPr>
        <w:jc w:val="both"/>
        <w:rPr>
          <w:rFonts w:ascii="Times New Roman" w:hAnsi="Times New Roman" w:cs="Times New Roman"/>
          <w:sz w:val="28"/>
          <w:szCs w:val="28"/>
        </w:rPr>
      </w:pPr>
      <w:r w:rsidRPr="005C7C47">
        <w:rPr>
          <w:rFonts w:ascii="Times New Roman" w:hAnsi="Times New Roman" w:cs="Times New Roman"/>
          <w:sz w:val="28"/>
          <w:szCs w:val="28"/>
        </w:rPr>
        <w:t>Проведен</w:t>
      </w:r>
      <w:r w:rsidR="00511ADA" w:rsidRPr="005C7C47">
        <w:rPr>
          <w:rFonts w:ascii="Times New Roman" w:hAnsi="Times New Roman" w:cs="Times New Roman"/>
          <w:sz w:val="28"/>
          <w:szCs w:val="28"/>
        </w:rPr>
        <w:t>а</w:t>
      </w:r>
      <w:r w:rsidRPr="005C7C47">
        <w:rPr>
          <w:rFonts w:ascii="Times New Roman" w:hAnsi="Times New Roman" w:cs="Times New Roman"/>
          <w:sz w:val="28"/>
          <w:szCs w:val="28"/>
        </w:rPr>
        <w:t xml:space="preserve"> </w:t>
      </w:r>
      <w:r w:rsidR="00511ADA" w:rsidRPr="005C7C47">
        <w:rPr>
          <w:rFonts w:ascii="Times New Roman" w:hAnsi="Times New Roman" w:cs="Times New Roman"/>
          <w:sz w:val="28"/>
          <w:szCs w:val="28"/>
        </w:rPr>
        <w:t xml:space="preserve">реконструкция </w:t>
      </w:r>
      <w:r w:rsidRPr="005C7C47">
        <w:rPr>
          <w:rFonts w:ascii="Times New Roman" w:hAnsi="Times New Roman" w:cs="Times New Roman"/>
          <w:sz w:val="28"/>
          <w:szCs w:val="28"/>
        </w:rPr>
        <w:t xml:space="preserve"> о</w:t>
      </w:r>
      <w:r w:rsidR="00132E86" w:rsidRPr="005C7C47">
        <w:rPr>
          <w:rFonts w:ascii="Times New Roman" w:hAnsi="Times New Roman" w:cs="Times New Roman"/>
          <w:sz w:val="28"/>
          <w:szCs w:val="28"/>
        </w:rPr>
        <w:t>бщественн</w:t>
      </w:r>
      <w:r w:rsidRPr="005C7C47">
        <w:rPr>
          <w:rFonts w:ascii="Times New Roman" w:hAnsi="Times New Roman" w:cs="Times New Roman"/>
          <w:sz w:val="28"/>
          <w:szCs w:val="28"/>
        </w:rPr>
        <w:t xml:space="preserve">ой </w:t>
      </w:r>
      <w:r w:rsidR="00132E86" w:rsidRPr="005C7C47">
        <w:rPr>
          <w:rFonts w:ascii="Times New Roman" w:hAnsi="Times New Roman" w:cs="Times New Roman"/>
          <w:sz w:val="28"/>
          <w:szCs w:val="28"/>
        </w:rPr>
        <w:t xml:space="preserve"> территори</w:t>
      </w:r>
      <w:r w:rsidRPr="005C7C47">
        <w:rPr>
          <w:rFonts w:ascii="Times New Roman" w:hAnsi="Times New Roman" w:cs="Times New Roman"/>
          <w:sz w:val="28"/>
          <w:szCs w:val="28"/>
        </w:rPr>
        <w:t xml:space="preserve">и </w:t>
      </w:r>
      <w:r w:rsidR="00132E86" w:rsidRPr="005C7C47">
        <w:rPr>
          <w:rFonts w:ascii="Times New Roman" w:hAnsi="Times New Roman" w:cs="Times New Roman"/>
          <w:sz w:val="28"/>
          <w:szCs w:val="28"/>
        </w:rPr>
        <w:t xml:space="preserve"> </w:t>
      </w:r>
      <w:proofErr w:type="gramStart"/>
      <w:r w:rsidR="00132E86" w:rsidRPr="005C7C47">
        <w:rPr>
          <w:rFonts w:ascii="Times New Roman" w:hAnsi="Times New Roman" w:cs="Times New Roman"/>
          <w:sz w:val="28"/>
          <w:szCs w:val="28"/>
        </w:rPr>
        <w:t>–п</w:t>
      </w:r>
      <w:proofErr w:type="gramEnd"/>
      <w:r w:rsidR="00132E86" w:rsidRPr="005C7C47">
        <w:rPr>
          <w:rFonts w:ascii="Times New Roman" w:hAnsi="Times New Roman" w:cs="Times New Roman"/>
          <w:sz w:val="28"/>
          <w:szCs w:val="28"/>
        </w:rPr>
        <w:t>л</w:t>
      </w:r>
      <w:r w:rsidR="00511ADA" w:rsidRPr="005C7C47">
        <w:rPr>
          <w:rFonts w:ascii="Times New Roman" w:hAnsi="Times New Roman" w:cs="Times New Roman"/>
          <w:sz w:val="28"/>
          <w:szCs w:val="28"/>
        </w:rPr>
        <w:t xml:space="preserve">ощади имени </w:t>
      </w:r>
      <w:r w:rsidR="00132E86" w:rsidRPr="005C7C47">
        <w:rPr>
          <w:rFonts w:ascii="Times New Roman" w:hAnsi="Times New Roman" w:cs="Times New Roman"/>
          <w:sz w:val="28"/>
          <w:szCs w:val="28"/>
        </w:rPr>
        <w:t xml:space="preserve"> Блюхера</w:t>
      </w:r>
      <w:r w:rsidR="00191D21" w:rsidRPr="005C7C47">
        <w:rPr>
          <w:rFonts w:ascii="Times New Roman" w:hAnsi="Times New Roman" w:cs="Times New Roman"/>
          <w:sz w:val="28"/>
          <w:szCs w:val="28"/>
        </w:rPr>
        <w:t xml:space="preserve">, </w:t>
      </w:r>
      <w:r w:rsidR="00511ADA" w:rsidRPr="005C7C47">
        <w:rPr>
          <w:rFonts w:ascii="Times New Roman" w:hAnsi="Times New Roman" w:cs="Times New Roman"/>
          <w:sz w:val="28"/>
          <w:szCs w:val="28"/>
        </w:rPr>
        <w:t xml:space="preserve"> общая сумма </w:t>
      </w:r>
      <w:r w:rsidR="00132E86" w:rsidRPr="005C7C47">
        <w:rPr>
          <w:rFonts w:ascii="Times New Roman" w:hAnsi="Times New Roman" w:cs="Times New Roman"/>
          <w:sz w:val="28"/>
          <w:szCs w:val="28"/>
        </w:rPr>
        <w:t xml:space="preserve"> </w:t>
      </w:r>
      <w:r w:rsidR="00511ADA" w:rsidRPr="005C7C47">
        <w:rPr>
          <w:rFonts w:ascii="Times New Roman" w:hAnsi="Times New Roman" w:cs="Times New Roman"/>
          <w:sz w:val="28"/>
          <w:szCs w:val="28"/>
        </w:rPr>
        <w:t xml:space="preserve">- </w:t>
      </w:r>
      <w:r w:rsidR="00132E86" w:rsidRPr="005C7C47">
        <w:rPr>
          <w:rFonts w:ascii="Times New Roman" w:hAnsi="Times New Roman" w:cs="Times New Roman"/>
          <w:sz w:val="28"/>
          <w:szCs w:val="28"/>
        </w:rPr>
        <w:t>9 790 254,04 руб.</w:t>
      </w:r>
    </w:p>
    <w:p w:rsidR="00132E86" w:rsidRPr="005C7C47" w:rsidRDefault="00132E86" w:rsidP="005C7C47">
      <w:pPr>
        <w:spacing w:after="0"/>
        <w:ind w:firstLine="567"/>
        <w:jc w:val="both"/>
        <w:rPr>
          <w:rFonts w:ascii="Times New Roman" w:hAnsi="Times New Roman" w:cs="Times New Roman"/>
          <w:sz w:val="28"/>
          <w:szCs w:val="28"/>
        </w:rPr>
      </w:pPr>
      <w:r w:rsidRPr="005C7C47">
        <w:rPr>
          <w:rFonts w:ascii="Times New Roman" w:hAnsi="Times New Roman" w:cs="Times New Roman"/>
          <w:sz w:val="28"/>
          <w:szCs w:val="28"/>
        </w:rPr>
        <w:t>Реализация проекта  была проведена в четыре этапа:</w:t>
      </w:r>
    </w:p>
    <w:p w:rsidR="00132E86" w:rsidRPr="005C7C47" w:rsidRDefault="00132E86" w:rsidP="005C7C47">
      <w:pPr>
        <w:spacing w:after="0"/>
        <w:ind w:firstLine="567"/>
        <w:jc w:val="both"/>
        <w:rPr>
          <w:rFonts w:ascii="Times New Roman" w:hAnsi="Times New Roman" w:cs="Times New Roman"/>
          <w:sz w:val="28"/>
          <w:szCs w:val="28"/>
        </w:rPr>
      </w:pPr>
      <w:r w:rsidRPr="005C7C47">
        <w:rPr>
          <w:rFonts w:ascii="Times New Roman" w:hAnsi="Times New Roman" w:cs="Times New Roman"/>
          <w:sz w:val="28"/>
          <w:szCs w:val="28"/>
        </w:rPr>
        <w:t>1 этап включал  в себя: приобретение и доставку  тротуарной плитки (брусчатки)</w:t>
      </w:r>
      <w:r w:rsidR="00A571F4" w:rsidRPr="005C7C47">
        <w:rPr>
          <w:rFonts w:ascii="Times New Roman" w:hAnsi="Times New Roman" w:cs="Times New Roman"/>
          <w:sz w:val="28"/>
          <w:szCs w:val="28"/>
        </w:rPr>
        <w:t xml:space="preserve"> на общую сумму 3 299 350,0 рублей</w:t>
      </w:r>
      <w:proofErr w:type="gramStart"/>
      <w:r w:rsidRPr="005C7C47">
        <w:rPr>
          <w:rFonts w:ascii="Times New Roman" w:hAnsi="Times New Roman" w:cs="Times New Roman"/>
          <w:sz w:val="28"/>
          <w:szCs w:val="28"/>
        </w:rPr>
        <w:t xml:space="preserve"> </w:t>
      </w:r>
      <w:r w:rsidR="00A571F4" w:rsidRPr="005C7C47">
        <w:rPr>
          <w:rFonts w:ascii="Times New Roman" w:hAnsi="Times New Roman" w:cs="Times New Roman"/>
          <w:sz w:val="28"/>
          <w:szCs w:val="28"/>
        </w:rPr>
        <w:t>.</w:t>
      </w:r>
      <w:proofErr w:type="gramEnd"/>
    </w:p>
    <w:p w:rsidR="00132E86" w:rsidRPr="005C7C47" w:rsidRDefault="00132E86" w:rsidP="005C7C47">
      <w:pPr>
        <w:spacing w:after="0"/>
        <w:ind w:firstLine="567"/>
        <w:jc w:val="both"/>
        <w:rPr>
          <w:rFonts w:ascii="Times New Roman" w:hAnsi="Times New Roman" w:cs="Times New Roman"/>
          <w:sz w:val="28"/>
          <w:szCs w:val="28"/>
        </w:rPr>
      </w:pPr>
      <w:r w:rsidRPr="005C7C47">
        <w:rPr>
          <w:rFonts w:ascii="Times New Roman" w:hAnsi="Times New Roman" w:cs="Times New Roman"/>
          <w:sz w:val="28"/>
          <w:szCs w:val="28"/>
        </w:rPr>
        <w:t>2 этап включал в себя работы по демонтажу асфальтового покрытия, устройству подстилающих слоев, укладку плитки, бордюрного камня. Финансирование за счет  программы «Формирование комфортной городской среды»</w:t>
      </w:r>
      <w:r w:rsidR="00A571F4" w:rsidRPr="005C7C47">
        <w:rPr>
          <w:rFonts w:ascii="Times New Roman" w:hAnsi="Times New Roman" w:cs="Times New Roman"/>
          <w:sz w:val="28"/>
          <w:szCs w:val="28"/>
        </w:rPr>
        <w:t xml:space="preserve">  на общую сумму 3 854 025,04 рублей. </w:t>
      </w:r>
    </w:p>
    <w:p w:rsidR="00132E86" w:rsidRPr="005C7C47" w:rsidRDefault="00132E86" w:rsidP="005C7C47">
      <w:pPr>
        <w:spacing w:after="0"/>
        <w:ind w:firstLine="567"/>
        <w:jc w:val="both"/>
        <w:rPr>
          <w:rFonts w:ascii="Times New Roman" w:hAnsi="Times New Roman" w:cs="Times New Roman"/>
          <w:bCs/>
          <w:sz w:val="28"/>
          <w:szCs w:val="28"/>
        </w:rPr>
      </w:pPr>
      <w:r w:rsidRPr="005C7C47">
        <w:rPr>
          <w:rFonts w:ascii="Times New Roman" w:hAnsi="Times New Roman" w:cs="Times New Roman"/>
          <w:sz w:val="28"/>
          <w:szCs w:val="28"/>
        </w:rPr>
        <w:t xml:space="preserve">3 этап включал в себя работы по установке </w:t>
      </w:r>
      <w:r w:rsidR="009B4B70" w:rsidRPr="005C7C47">
        <w:rPr>
          <w:rFonts w:ascii="Times New Roman" w:hAnsi="Times New Roman" w:cs="Times New Roman"/>
          <w:sz w:val="28"/>
          <w:szCs w:val="28"/>
        </w:rPr>
        <w:t xml:space="preserve">уличной мебели </w:t>
      </w:r>
      <w:r w:rsidR="00A571F4" w:rsidRPr="005C7C47">
        <w:rPr>
          <w:rFonts w:ascii="Times New Roman" w:hAnsi="Times New Roman" w:cs="Times New Roman"/>
          <w:bCs/>
          <w:sz w:val="28"/>
          <w:szCs w:val="28"/>
        </w:rPr>
        <w:t xml:space="preserve"> на общую сумму 620 000,00 рублей. </w:t>
      </w:r>
      <w:r w:rsidR="00511ADA" w:rsidRPr="005C7C47">
        <w:rPr>
          <w:rFonts w:ascii="Times New Roman" w:hAnsi="Times New Roman" w:cs="Times New Roman"/>
          <w:bCs/>
          <w:sz w:val="28"/>
          <w:szCs w:val="28"/>
        </w:rPr>
        <w:t>Б</w:t>
      </w:r>
      <w:r w:rsidR="00A571F4" w:rsidRPr="005C7C47">
        <w:rPr>
          <w:rFonts w:ascii="Times New Roman" w:hAnsi="Times New Roman" w:cs="Times New Roman"/>
          <w:bCs/>
          <w:sz w:val="28"/>
          <w:szCs w:val="28"/>
        </w:rPr>
        <w:t>ыло приобретен</w:t>
      </w:r>
      <w:r w:rsidR="00511ADA" w:rsidRPr="005C7C47">
        <w:rPr>
          <w:rFonts w:ascii="Times New Roman" w:hAnsi="Times New Roman" w:cs="Times New Roman"/>
          <w:bCs/>
          <w:sz w:val="28"/>
          <w:szCs w:val="28"/>
        </w:rPr>
        <w:t>ы</w:t>
      </w:r>
      <w:r w:rsidR="00A571F4" w:rsidRPr="005C7C47">
        <w:rPr>
          <w:rFonts w:ascii="Times New Roman" w:hAnsi="Times New Roman" w:cs="Times New Roman"/>
          <w:bCs/>
          <w:sz w:val="28"/>
          <w:szCs w:val="28"/>
        </w:rPr>
        <w:t>: 24 скамейки с бетонными ножками, 24 бетонные урны для мусора и 9 вазонов для цветов. Средства  получены из фонда СУЭК-РЕГИОНАМ</w:t>
      </w:r>
      <w:r w:rsidR="00511ADA" w:rsidRPr="005C7C47">
        <w:rPr>
          <w:rFonts w:ascii="Times New Roman" w:hAnsi="Times New Roman" w:cs="Times New Roman"/>
          <w:bCs/>
          <w:sz w:val="28"/>
          <w:szCs w:val="28"/>
        </w:rPr>
        <w:t xml:space="preserve"> в рамках  конкурса «Комфортная среда обитания».</w:t>
      </w:r>
    </w:p>
    <w:p w:rsidR="00132E86" w:rsidRPr="005C7C47" w:rsidRDefault="00132E86" w:rsidP="005C7C47">
      <w:pPr>
        <w:spacing w:after="0"/>
        <w:ind w:firstLine="567"/>
        <w:jc w:val="both"/>
        <w:rPr>
          <w:rFonts w:ascii="Times New Roman" w:hAnsi="Times New Roman" w:cs="Times New Roman"/>
          <w:sz w:val="28"/>
          <w:szCs w:val="28"/>
        </w:rPr>
      </w:pPr>
      <w:r w:rsidRPr="005C7C47">
        <w:rPr>
          <w:rFonts w:ascii="Times New Roman" w:hAnsi="Times New Roman" w:cs="Times New Roman"/>
          <w:sz w:val="28"/>
          <w:szCs w:val="28"/>
        </w:rPr>
        <w:t>4 этап включал в себя работы по монтажу уличного освещения за счет местного бюджета</w:t>
      </w:r>
      <w:r w:rsidR="00A571F4" w:rsidRPr="005C7C47">
        <w:rPr>
          <w:rFonts w:ascii="Times New Roman" w:hAnsi="Times New Roman" w:cs="Times New Roman"/>
          <w:sz w:val="28"/>
          <w:szCs w:val="28"/>
        </w:rPr>
        <w:t xml:space="preserve"> на общую сумму 2 016 879,0 рублей. </w:t>
      </w:r>
      <w:r w:rsidR="00511ADA" w:rsidRPr="005C7C47">
        <w:rPr>
          <w:rFonts w:ascii="Times New Roman" w:hAnsi="Times New Roman" w:cs="Times New Roman"/>
          <w:sz w:val="28"/>
          <w:szCs w:val="28"/>
        </w:rPr>
        <w:t>У</w:t>
      </w:r>
      <w:r w:rsidR="00A571F4" w:rsidRPr="005C7C47">
        <w:rPr>
          <w:rFonts w:ascii="Times New Roman" w:hAnsi="Times New Roman" w:cs="Times New Roman"/>
          <w:sz w:val="28"/>
          <w:szCs w:val="28"/>
        </w:rPr>
        <w:t>станов</w:t>
      </w:r>
      <w:r w:rsidR="00511ADA" w:rsidRPr="005C7C47">
        <w:rPr>
          <w:rFonts w:ascii="Times New Roman" w:hAnsi="Times New Roman" w:cs="Times New Roman"/>
          <w:sz w:val="28"/>
          <w:szCs w:val="28"/>
        </w:rPr>
        <w:t>лено</w:t>
      </w:r>
      <w:r w:rsidR="00A571F4" w:rsidRPr="005C7C47">
        <w:rPr>
          <w:rFonts w:ascii="Times New Roman" w:hAnsi="Times New Roman" w:cs="Times New Roman"/>
          <w:sz w:val="28"/>
          <w:szCs w:val="28"/>
        </w:rPr>
        <w:t xml:space="preserve"> 16 столбов освещения, 32 декоративных элемент</w:t>
      </w:r>
      <w:r w:rsidR="00511ADA" w:rsidRPr="005C7C47">
        <w:rPr>
          <w:rFonts w:ascii="Times New Roman" w:hAnsi="Times New Roman" w:cs="Times New Roman"/>
          <w:sz w:val="28"/>
          <w:szCs w:val="28"/>
        </w:rPr>
        <w:t>а</w:t>
      </w:r>
      <w:r w:rsidR="00A571F4" w:rsidRPr="005C7C47">
        <w:rPr>
          <w:rFonts w:ascii="Times New Roman" w:hAnsi="Times New Roman" w:cs="Times New Roman"/>
          <w:sz w:val="28"/>
          <w:szCs w:val="28"/>
        </w:rPr>
        <w:t>, 48 фонарей уличного освещения, проложен подземный кабель</w:t>
      </w:r>
      <w:r w:rsidR="00511ADA" w:rsidRPr="005C7C47">
        <w:rPr>
          <w:rFonts w:ascii="Times New Roman" w:hAnsi="Times New Roman" w:cs="Times New Roman"/>
          <w:sz w:val="28"/>
          <w:szCs w:val="28"/>
        </w:rPr>
        <w:t>.</w:t>
      </w:r>
      <w:r w:rsidR="00A571F4" w:rsidRPr="005C7C47">
        <w:rPr>
          <w:rFonts w:ascii="Times New Roman" w:hAnsi="Times New Roman" w:cs="Times New Roman"/>
          <w:sz w:val="28"/>
          <w:szCs w:val="28"/>
        </w:rPr>
        <w:t xml:space="preserve"> </w:t>
      </w:r>
    </w:p>
    <w:p w:rsidR="00511ADA" w:rsidRPr="005C7C47" w:rsidRDefault="00511ADA" w:rsidP="005C7C47">
      <w:pPr>
        <w:spacing w:after="0"/>
        <w:ind w:firstLine="567"/>
        <w:jc w:val="both"/>
        <w:rPr>
          <w:rFonts w:ascii="Times New Roman" w:hAnsi="Times New Roman" w:cs="Times New Roman"/>
          <w:sz w:val="28"/>
          <w:szCs w:val="28"/>
        </w:rPr>
      </w:pPr>
    </w:p>
    <w:p w:rsidR="00D95D51" w:rsidRPr="005C7C47" w:rsidRDefault="008D733A" w:rsidP="005C7C47">
      <w:pPr>
        <w:spacing w:after="0"/>
        <w:ind w:firstLine="567"/>
        <w:jc w:val="both"/>
        <w:rPr>
          <w:rFonts w:ascii="Times New Roman" w:hAnsi="Times New Roman" w:cs="Times New Roman"/>
          <w:bCs/>
          <w:sz w:val="28"/>
          <w:szCs w:val="28"/>
        </w:rPr>
      </w:pPr>
      <w:r w:rsidRPr="005C7C47">
        <w:rPr>
          <w:rFonts w:ascii="Times New Roman" w:hAnsi="Times New Roman" w:cs="Times New Roman"/>
          <w:bCs/>
          <w:sz w:val="28"/>
          <w:szCs w:val="28"/>
        </w:rPr>
        <w:lastRenderedPageBreak/>
        <w:t>В рамках приоритетной программы «Комплексное развитие моногородов»</w:t>
      </w:r>
      <w:r w:rsidR="00D95D51" w:rsidRPr="005C7C47">
        <w:rPr>
          <w:rFonts w:ascii="Times New Roman" w:hAnsi="Times New Roman" w:cs="Times New Roman"/>
          <w:bCs/>
          <w:sz w:val="28"/>
          <w:szCs w:val="28"/>
        </w:rPr>
        <w:t xml:space="preserve"> </w:t>
      </w:r>
      <w:r w:rsidRPr="005C7C47">
        <w:rPr>
          <w:rFonts w:ascii="Times New Roman" w:hAnsi="Times New Roman" w:cs="Times New Roman"/>
          <w:bCs/>
          <w:sz w:val="28"/>
          <w:szCs w:val="28"/>
        </w:rPr>
        <w:t xml:space="preserve">исполнена контрольная точка «Ремонт основной (центральной) улицы в каждом моногороде». Проведены работы по разборке асфальтобетона, бортовых камней, планировка площадей, выемка грунта, устройство подстилающих слоев, установка бордюрного камня, устройство асфальтового покрытия, установка уличного освещения, монтаж дорожного ограждения диною 910 метров. На выполнение данных работ по ремонту  автодороги улицы </w:t>
      </w:r>
      <w:proofErr w:type="gramStart"/>
      <w:r w:rsidRPr="005C7C47">
        <w:rPr>
          <w:rFonts w:ascii="Times New Roman" w:hAnsi="Times New Roman" w:cs="Times New Roman"/>
          <w:bCs/>
          <w:sz w:val="28"/>
          <w:szCs w:val="28"/>
        </w:rPr>
        <w:t>Центральная</w:t>
      </w:r>
      <w:proofErr w:type="gramEnd"/>
      <w:r w:rsidRPr="005C7C47">
        <w:rPr>
          <w:rFonts w:ascii="Times New Roman" w:hAnsi="Times New Roman" w:cs="Times New Roman"/>
          <w:bCs/>
          <w:sz w:val="28"/>
          <w:szCs w:val="28"/>
        </w:rPr>
        <w:t xml:space="preserve">  протяженность</w:t>
      </w:r>
      <w:r w:rsidR="00511ADA" w:rsidRPr="005C7C47">
        <w:rPr>
          <w:rFonts w:ascii="Times New Roman" w:hAnsi="Times New Roman" w:cs="Times New Roman"/>
          <w:bCs/>
          <w:sz w:val="28"/>
          <w:szCs w:val="28"/>
        </w:rPr>
        <w:t>ю</w:t>
      </w:r>
      <w:r w:rsidRPr="005C7C47">
        <w:rPr>
          <w:rFonts w:ascii="Times New Roman" w:hAnsi="Times New Roman" w:cs="Times New Roman"/>
          <w:bCs/>
          <w:sz w:val="28"/>
          <w:szCs w:val="28"/>
        </w:rPr>
        <w:t xml:space="preserve"> 2118 метров  затрачено 62.5 млн. руб., из которых 50 млн. руб. из регионального бюджета. </w:t>
      </w:r>
      <w:r w:rsidR="00211281" w:rsidRPr="005C7C47">
        <w:rPr>
          <w:rFonts w:ascii="Times New Roman" w:hAnsi="Times New Roman" w:cs="Times New Roman"/>
          <w:bCs/>
          <w:sz w:val="28"/>
          <w:szCs w:val="28"/>
        </w:rPr>
        <w:t xml:space="preserve">В 2018 году закончена реконструкция асфальтового завода, что позволит </w:t>
      </w:r>
      <w:r w:rsidR="00740E3C" w:rsidRPr="005C7C47">
        <w:rPr>
          <w:rFonts w:ascii="Times New Roman" w:hAnsi="Times New Roman" w:cs="Times New Roman"/>
          <w:bCs/>
          <w:sz w:val="28"/>
          <w:szCs w:val="28"/>
        </w:rPr>
        <w:t xml:space="preserve">   </w:t>
      </w:r>
      <w:r w:rsidR="00211281" w:rsidRPr="005C7C47">
        <w:rPr>
          <w:rFonts w:ascii="Times New Roman" w:hAnsi="Times New Roman" w:cs="Times New Roman"/>
          <w:bCs/>
          <w:sz w:val="28"/>
          <w:szCs w:val="28"/>
        </w:rPr>
        <w:t xml:space="preserve"> выйти на  проектную мощность</w:t>
      </w:r>
      <w:r w:rsidR="00740E3C" w:rsidRPr="005C7C47">
        <w:rPr>
          <w:rFonts w:ascii="Times New Roman" w:hAnsi="Times New Roman" w:cs="Times New Roman"/>
          <w:bCs/>
          <w:sz w:val="28"/>
          <w:szCs w:val="28"/>
        </w:rPr>
        <w:t xml:space="preserve"> и проводить работы по ремонту автодорог в полном объеме</w:t>
      </w:r>
      <w:r w:rsidR="00211281" w:rsidRPr="005C7C47">
        <w:rPr>
          <w:rFonts w:ascii="Times New Roman" w:hAnsi="Times New Roman" w:cs="Times New Roman"/>
          <w:bCs/>
          <w:sz w:val="28"/>
          <w:szCs w:val="28"/>
        </w:rPr>
        <w:t>.</w:t>
      </w:r>
    </w:p>
    <w:p w:rsidR="00196C2D" w:rsidRPr="005C7C47" w:rsidRDefault="00740E3C" w:rsidP="005C7C47">
      <w:pPr>
        <w:jc w:val="both"/>
        <w:rPr>
          <w:rFonts w:ascii="Times New Roman" w:hAnsi="Times New Roman" w:cs="Times New Roman"/>
          <w:sz w:val="28"/>
          <w:szCs w:val="28"/>
        </w:rPr>
      </w:pPr>
      <w:r w:rsidRPr="005C7C47">
        <w:rPr>
          <w:rFonts w:ascii="Times New Roman" w:hAnsi="Times New Roman" w:cs="Times New Roman"/>
          <w:sz w:val="28"/>
          <w:szCs w:val="28"/>
        </w:rPr>
        <w:t xml:space="preserve">               </w:t>
      </w:r>
      <w:r w:rsidR="00132E86" w:rsidRPr="005C7C47">
        <w:rPr>
          <w:rFonts w:ascii="Times New Roman" w:hAnsi="Times New Roman" w:cs="Times New Roman"/>
          <w:sz w:val="28"/>
          <w:szCs w:val="28"/>
        </w:rPr>
        <w:t xml:space="preserve">Участие в реализации </w:t>
      </w:r>
      <w:r w:rsidR="008D733A" w:rsidRPr="005C7C47">
        <w:rPr>
          <w:rFonts w:ascii="Times New Roman" w:hAnsi="Times New Roman" w:cs="Times New Roman"/>
          <w:sz w:val="28"/>
          <w:szCs w:val="28"/>
        </w:rPr>
        <w:t>различных программ</w:t>
      </w:r>
      <w:r w:rsidR="00132E86" w:rsidRPr="005C7C47">
        <w:rPr>
          <w:rFonts w:ascii="Times New Roman" w:hAnsi="Times New Roman" w:cs="Times New Roman"/>
          <w:sz w:val="28"/>
          <w:szCs w:val="28"/>
        </w:rPr>
        <w:t xml:space="preserve"> дало толчок в развитии гражданской инициативы: </w:t>
      </w:r>
      <w:r w:rsidR="008D733A" w:rsidRPr="005C7C47">
        <w:rPr>
          <w:rFonts w:ascii="Times New Roman" w:hAnsi="Times New Roman" w:cs="Times New Roman"/>
          <w:sz w:val="28"/>
          <w:szCs w:val="28"/>
        </w:rPr>
        <w:t xml:space="preserve"> на территории поселка в 2018 году </w:t>
      </w:r>
      <w:r w:rsidR="00132E86" w:rsidRPr="005C7C47">
        <w:rPr>
          <w:rFonts w:ascii="Times New Roman" w:hAnsi="Times New Roman" w:cs="Times New Roman"/>
          <w:sz w:val="28"/>
          <w:szCs w:val="28"/>
        </w:rPr>
        <w:t>созда</w:t>
      </w:r>
      <w:r w:rsidR="008D733A" w:rsidRPr="005C7C47">
        <w:rPr>
          <w:rFonts w:ascii="Times New Roman" w:hAnsi="Times New Roman" w:cs="Times New Roman"/>
          <w:sz w:val="28"/>
          <w:szCs w:val="28"/>
        </w:rPr>
        <w:t xml:space="preserve">но 7 </w:t>
      </w:r>
      <w:r w:rsidR="00132E86" w:rsidRPr="005C7C47">
        <w:rPr>
          <w:rFonts w:ascii="Times New Roman" w:hAnsi="Times New Roman" w:cs="Times New Roman"/>
          <w:sz w:val="28"/>
          <w:szCs w:val="28"/>
        </w:rPr>
        <w:t xml:space="preserve"> </w:t>
      </w:r>
      <w:r w:rsidR="008D733A" w:rsidRPr="005C7C47">
        <w:rPr>
          <w:rFonts w:ascii="Times New Roman" w:hAnsi="Times New Roman" w:cs="Times New Roman"/>
          <w:sz w:val="28"/>
          <w:szCs w:val="28"/>
        </w:rPr>
        <w:t>территорий общественного самоуправления</w:t>
      </w:r>
      <w:r w:rsidR="00132E86" w:rsidRPr="005C7C47">
        <w:rPr>
          <w:rFonts w:ascii="Times New Roman" w:hAnsi="Times New Roman" w:cs="Times New Roman"/>
          <w:sz w:val="28"/>
          <w:szCs w:val="28"/>
        </w:rPr>
        <w:t>.</w:t>
      </w:r>
      <w:r w:rsidR="008D733A" w:rsidRPr="005C7C47">
        <w:rPr>
          <w:rFonts w:ascii="Times New Roman" w:hAnsi="Times New Roman" w:cs="Times New Roman"/>
          <w:sz w:val="28"/>
          <w:szCs w:val="28"/>
        </w:rPr>
        <w:t xml:space="preserve"> Яркий пример – реализация  </w:t>
      </w:r>
      <w:proofErr w:type="gramStart"/>
      <w:r w:rsidR="008D733A" w:rsidRPr="005C7C47">
        <w:rPr>
          <w:rFonts w:ascii="Times New Roman" w:hAnsi="Times New Roman" w:cs="Times New Roman"/>
          <w:sz w:val="28"/>
          <w:szCs w:val="28"/>
        </w:rPr>
        <w:t>мастер-плана</w:t>
      </w:r>
      <w:proofErr w:type="gramEnd"/>
      <w:r w:rsidR="008D733A" w:rsidRPr="005C7C47">
        <w:rPr>
          <w:rFonts w:ascii="Times New Roman" w:hAnsi="Times New Roman" w:cs="Times New Roman"/>
          <w:sz w:val="28"/>
          <w:szCs w:val="28"/>
        </w:rPr>
        <w:t xml:space="preserve"> фонда  СУЭК-РЕГИОНАМ по ремонту дворовой территории  ТОС «Добрые дела».</w:t>
      </w:r>
      <w:r w:rsidR="00132E86" w:rsidRPr="005C7C47">
        <w:rPr>
          <w:rFonts w:ascii="Times New Roman" w:hAnsi="Times New Roman" w:cs="Times New Roman"/>
          <w:sz w:val="28"/>
          <w:szCs w:val="28"/>
        </w:rPr>
        <w:t xml:space="preserve"> </w:t>
      </w:r>
      <w:r w:rsidR="00196C2D" w:rsidRPr="005C7C47">
        <w:rPr>
          <w:rFonts w:ascii="Times New Roman" w:hAnsi="Times New Roman" w:cs="Times New Roman"/>
          <w:sz w:val="28"/>
          <w:szCs w:val="28"/>
        </w:rPr>
        <w:t xml:space="preserve">Это стало возможным благодаря слаженным действиям  МУП «Управляющая компания Чегдомын», НКО «Инициатива», министерства экономического развития края, ООО «Возрождение».  На сегодняшний день проведены работы по замене асфальтового покрытия на брусчатку, обновление фасада МКД,  ремонт цокольного этажа, установлены спортивная, детская площадки и зоны отдыха. В рамках данного сотрудничества фондом СУЭК-РЕГИОНАМ были выделены средства для приобретения новой искусственной ели, светящихся шаров для новогоднего убранства новой площади поселка. Общая сумма  привлеченных   средств составила около 10 млн. руб.  </w:t>
      </w:r>
    </w:p>
    <w:p w:rsidR="00196C2D" w:rsidRPr="005C7C47" w:rsidRDefault="00196C2D" w:rsidP="005C7C47">
      <w:pPr>
        <w:jc w:val="both"/>
        <w:rPr>
          <w:rFonts w:ascii="Times New Roman" w:hAnsi="Times New Roman" w:cs="Times New Roman"/>
          <w:sz w:val="28"/>
          <w:szCs w:val="28"/>
        </w:rPr>
      </w:pPr>
      <w:r w:rsidRPr="005C7C47">
        <w:rPr>
          <w:rFonts w:ascii="Times New Roman" w:hAnsi="Times New Roman" w:cs="Times New Roman"/>
          <w:sz w:val="28"/>
          <w:szCs w:val="28"/>
        </w:rPr>
        <w:t xml:space="preserve">          АО «</w:t>
      </w:r>
      <w:proofErr w:type="spellStart"/>
      <w:r w:rsidRPr="005C7C47">
        <w:rPr>
          <w:rFonts w:ascii="Times New Roman" w:hAnsi="Times New Roman" w:cs="Times New Roman"/>
          <w:sz w:val="28"/>
          <w:szCs w:val="28"/>
        </w:rPr>
        <w:t>Ургалуголь</w:t>
      </w:r>
      <w:proofErr w:type="spellEnd"/>
      <w:r w:rsidRPr="005C7C47">
        <w:rPr>
          <w:rFonts w:ascii="Times New Roman" w:hAnsi="Times New Roman" w:cs="Times New Roman"/>
          <w:sz w:val="28"/>
          <w:szCs w:val="28"/>
        </w:rPr>
        <w:t>» выделило в 2018 году более 5 млн. руб. для приобретения   пассажирского автобуса, уличного экрана, детской игровой площадки. Автобус передан автотранспортному предприятию для осуществления  пассажирских перевозок. На установленном у РДК уличном экране транслируется социальная информация, проведен просмотр фильмов в рамках  фестиваля «Кино под открытым небом», планируется  задействовать его при проведении новогодних мероприятий. Детский игровой комплекс установлен на общественном пространстве – в сквере по  проспекту Мира.</w:t>
      </w:r>
    </w:p>
    <w:p w:rsidR="00211281" w:rsidRPr="005C7C47" w:rsidRDefault="00211281" w:rsidP="005C7C47">
      <w:pPr>
        <w:jc w:val="both"/>
        <w:rPr>
          <w:rFonts w:ascii="Times New Roman" w:hAnsi="Times New Roman" w:cs="Times New Roman"/>
          <w:bCs/>
          <w:iCs/>
          <w:sz w:val="28"/>
          <w:szCs w:val="28"/>
        </w:rPr>
      </w:pPr>
      <w:r w:rsidRPr="005C7C47">
        <w:rPr>
          <w:rFonts w:ascii="Times New Roman" w:hAnsi="Times New Roman" w:cs="Times New Roman"/>
          <w:sz w:val="28"/>
          <w:szCs w:val="28"/>
        </w:rPr>
        <w:t xml:space="preserve"> В целях поддержки малого и среднего предпринимательства </w:t>
      </w:r>
      <w:r w:rsidRPr="005C7C47">
        <w:rPr>
          <w:rFonts w:ascii="Times New Roman" w:hAnsi="Times New Roman" w:cs="Times New Roman"/>
          <w:bCs/>
          <w:iCs/>
          <w:sz w:val="28"/>
          <w:szCs w:val="28"/>
        </w:rPr>
        <w:t xml:space="preserve">произведено </w:t>
      </w:r>
      <w:r w:rsidRPr="005C7C47">
        <w:rPr>
          <w:rFonts w:ascii="Times New Roman" w:hAnsi="Times New Roman" w:cs="Times New Roman"/>
          <w:sz w:val="28"/>
          <w:szCs w:val="28"/>
        </w:rPr>
        <w:t>субсидирование  ООО «Туран» части затрат  связанных с уплатой первого взноса по договору лизинга</w:t>
      </w:r>
      <w:proofErr w:type="gramStart"/>
      <w:r w:rsidRPr="005C7C47">
        <w:rPr>
          <w:rFonts w:ascii="Times New Roman" w:hAnsi="Times New Roman" w:cs="Times New Roman"/>
          <w:sz w:val="28"/>
          <w:szCs w:val="28"/>
        </w:rPr>
        <w:t xml:space="preserve"> ,</w:t>
      </w:r>
      <w:proofErr w:type="gramEnd"/>
      <w:r w:rsidRPr="005C7C47">
        <w:rPr>
          <w:rFonts w:ascii="Times New Roman" w:hAnsi="Times New Roman" w:cs="Times New Roman"/>
          <w:sz w:val="28"/>
          <w:szCs w:val="28"/>
        </w:rPr>
        <w:t xml:space="preserve"> предметом которого является Мусоровоз МК 3552-04,  ООО ЦСМ на возмещение лизинговых платежей  в 2018 году, </w:t>
      </w:r>
      <w:r w:rsidRPr="005C7C47">
        <w:rPr>
          <w:rFonts w:ascii="Times New Roman" w:hAnsi="Times New Roman" w:cs="Times New Roman"/>
          <w:sz w:val="28"/>
          <w:szCs w:val="28"/>
        </w:rPr>
        <w:lastRenderedPageBreak/>
        <w:t>предмет лизинга  Автомобиль-самосвал 732415, ООО «Возрождение» субсидирование части затрат  связанных с уплатой первого взноса по договору лизинга, предметом которого является Специальная бортовая платформа с КМУ. ООО «</w:t>
      </w:r>
      <w:proofErr w:type="spellStart"/>
      <w:r w:rsidRPr="005C7C47">
        <w:rPr>
          <w:rFonts w:ascii="Times New Roman" w:hAnsi="Times New Roman" w:cs="Times New Roman"/>
          <w:sz w:val="28"/>
          <w:szCs w:val="28"/>
        </w:rPr>
        <w:t>Автотранс</w:t>
      </w:r>
      <w:proofErr w:type="spellEnd"/>
      <w:r w:rsidRPr="005C7C47">
        <w:rPr>
          <w:rFonts w:ascii="Times New Roman" w:hAnsi="Times New Roman" w:cs="Times New Roman"/>
          <w:sz w:val="28"/>
          <w:szCs w:val="28"/>
        </w:rPr>
        <w:t xml:space="preserve">» </w:t>
      </w:r>
      <w:r w:rsidRPr="005C7C47">
        <w:rPr>
          <w:rFonts w:ascii="Times New Roman" w:hAnsi="Times New Roman" w:cs="Times New Roman"/>
          <w:bCs/>
          <w:iCs/>
          <w:sz w:val="28"/>
          <w:szCs w:val="28"/>
        </w:rPr>
        <w:t>предоставлена субсидия на  обеспечение (возмещение) части затрат в связи с осуществлением на территории городского поселения «Рабочий поселок Чегдомын» транспортных услуг по муниципальным маршрутам  в размере 500 тыс. руб.</w:t>
      </w:r>
      <w:r w:rsidR="00E168CB" w:rsidRPr="005C7C47">
        <w:rPr>
          <w:rFonts w:ascii="Times New Roman" w:hAnsi="Times New Roman" w:cs="Times New Roman"/>
          <w:sz w:val="28"/>
          <w:szCs w:val="28"/>
        </w:rPr>
        <w:t xml:space="preserve"> </w:t>
      </w:r>
      <w:r w:rsidR="00E168CB" w:rsidRPr="005C7C47">
        <w:rPr>
          <w:rFonts w:ascii="Times New Roman" w:hAnsi="Times New Roman" w:cs="Times New Roman"/>
          <w:bCs/>
          <w:iCs/>
          <w:sz w:val="28"/>
          <w:szCs w:val="28"/>
        </w:rPr>
        <w:t xml:space="preserve">Итого: 3725,00 </w:t>
      </w:r>
      <w:proofErr w:type="spellStart"/>
      <w:r w:rsidR="00E168CB" w:rsidRPr="005C7C47">
        <w:rPr>
          <w:rFonts w:ascii="Times New Roman" w:hAnsi="Times New Roman" w:cs="Times New Roman"/>
          <w:bCs/>
          <w:iCs/>
          <w:sz w:val="28"/>
          <w:szCs w:val="28"/>
        </w:rPr>
        <w:t>тыс</w:t>
      </w:r>
      <w:proofErr w:type="gramStart"/>
      <w:r w:rsidR="00E168CB" w:rsidRPr="005C7C47">
        <w:rPr>
          <w:rFonts w:ascii="Times New Roman" w:hAnsi="Times New Roman" w:cs="Times New Roman"/>
          <w:bCs/>
          <w:iCs/>
          <w:sz w:val="28"/>
          <w:szCs w:val="28"/>
        </w:rPr>
        <w:t>.р</w:t>
      </w:r>
      <w:proofErr w:type="gramEnd"/>
      <w:r w:rsidR="00E168CB" w:rsidRPr="005C7C47">
        <w:rPr>
          <w:rFonts w:ascii="Times New Roman" w:hAnsi="Times New Roman" w:cs="Times New Roman"/>
          <w:bCs/>
          <w:iCs/>
          <w:sz w:val="28"/>
          <w:szCs w:val="28"/>
        </w:rPr>
        <w:t>уб</w:t>
      </w:r>
      <w:proofErr w:type="spellEnd"/>
      <w:r w:rsidR="00E168CB" w:rsidRPr="005C7C47">
        <w:rPr>
          <w:rFonts w:ascii="Times New Roman" w:hAnsi="Times New Roman" w:cs="Times New Roman"/>
          <w:bCs/>
          <w:iCs/>
          <w:sz w:val="28"/>
          <w:szCs w:val="28"/>
        </w:rPr>
        <w:t xml:space="preserve">. ; привлеченных средств 2900,00 </w:t>
      </w:r>
      <w:proofErr w:type="spellStart"/>
      <w:r w:rsidR="00E168CB" w:rsidRPr="005C7C47">
        <w:rPr>
          <w:rFonts w:ascii="Times New Roman" w:hAnsi="Times New Roman" w:cs="Times New Roman"/>
          <w:bCs/>
          <w:iCs/>
          <w:sz w:val="28"/>
          <w:szCs w:val="28"/>
        </w:rPr>
        <w:t>тыс.руб</w:t>
      </w:r>
      <w:proofErr w:type="spellEnd"/>
      <w:r w:rsidR="00E168CB" w:rsidRPr="005C7C47">
        <w:rPr>
          <w:rFonts w:ascii="Times New Roman" w:hAnsi="Times New Roman" w:cs="Times New Roman"/>
          <w:bCs/>
          <w:iCs/>
          <w:sz w:val="28"/>
          <w:szCs w:val="28"/>
        </w:rPr>
        <w:t xml:space="preserve">.  </w:t>
      </w:r>
    </w:p>
    <w:p w:rsidR="00511ADA" w:rsidRPr="005C7C47" w:rsidRDefault="00511ADA" w:rsidP="005C7C47">
      <w:pPr>
        <w:ind w:firstLine="708"/>
        <w:jc w:val="both"/>
        <w:rPr>
          <w:rFonts w:ascii="Times New Roman" w:hAnsi="Times New Roman" w:cs="Times New Roman"/>
          <w:sz w:val="28"/>
          <w:szCs w:val="28"/>
        </w:rPr>
      </w:pPr>
      <w:r w:rsidRPr="005C7C47">
        <w:rPr>
          <w:rFonts w:ascii="Times New Roman" w:hAnsi="Times New Roman" w:cs="Times New Roman"/>
          <w:sz w:val="28"/>
          <w:szCs w:val="28"/>
        </w:rPr>
        <w:t xml:space="preserve">Задачи  на 2019 год </w:t>
      </w:r>
    </w:p>
    <w:p w:rsidR="00211281" w:rsidRPr="005C7C47" w:rsidRDefault="009B4B70" w:rsidP="005C7C47">
      <w:pPr>
        <w:ind w:firstLine="708"/>
        <w:jc w:val="both"/>
        <w:rPr>
          <w:rFonts w:ascii="Times New Roman" w:hAnsi="Times New Roman" w:cs="Times New Roman"/>
          <w:sz w:val="28"/>
          <w:szCs w:val="28"/>
        </w:rPr>
      </w:pPr>
      <w:r w:rsidRPr="005C7C47">
        <w:rPr>
          <w:rFonts w:ascii="Times New Roman" w:hAnsi="Times New Roman" w:cs="Times New Roman"/>
          <w:sz w:val="28"/>
          <w:szCs w:val="28"/>
        </w:rPr>
        <w:t>У</w:t>
      </w:r>
      <w:r w:rsidR="00E168CB" w:rsidRPr="005C7C47">
        <w:rPr>
          <w:rFonts w:ascii="Times New Roman" w:hAnsi="Times New Roman" w:cs="Times New Roman"/>
          <w:sz w:val="28"/>
          <w:szCs w:val="28"/>
        </w:rPr>
        <w:t xml:space="preserve">тверждена  муниципальная программа «Развитие малого и среднего предпринимательства на территории городского поселения «Рабочий поселок Чегдомын» </w:t>
      </w:r>
      <w:proofErr w:type="spellStart"/>
      <w:r w:rsidR="00E168CB" w:rsidRPr="005C7C47">
        <w:rPr>
          <w:rFonts w:ascii="Times New Roman" w:hAnsi="Times New Roman" w:cs="Times New Roman"/>
          <w:sz w:val="28"/>
          <w:szCs w:val="28"/>
        </w:rPr>
        <w:t>Верхнебуреинского</w:t>
      </w:r>
      <w:proofErr w:type="spellEnd"/>
      <w:r w:rsidR="00E168CB" w:rsidRPr="005C7C47">
        <w:rPr>
          <w:rFonts w:ascii="Times New Roman" w:hAnsi="Times New Roman" w:cs="Times New Roman"/>
          <w:sz w:val="28"/>
          <w:szCs w:val="28"/>
        </w:rPr>
        <w:t xml:space="preserve"> района Хабаровского края на 2018-2023 год</w:t>
      </w:r>
      <w:r w:rsidR="00385282" w:rsidRPr="005C7C47">
        <w:rPr>
          <w:rFonts w:ascii="Times New Roman" w:hAnsi="Times New Roman" w:cs="Times New Roman"/>
          <w:sz w:val="28"/>
          <w:szCs w:val="28"/>
        </w:rPr>
        <w:t xml:space="preserve">». </w:t>
      </w:r>
      <w:r w:rsidR="004141A9" w:rsidRPr="005C7C47">
        <w:rPr>
          <w:rFonts w:ascii="Times New Roman" w:hAnsi="Times New Roman" w:cs="Times New Roman"/>
          <w:sz w:val="28"/>
          <w:szCs w:val="28"/>
        </w:rPr>
        <w:t xml:space="preserve">На 2019 год общий объем финансирования на  эти цели  составляет 7 225,00 </w:t>
      </w:r>
      <w:proofErr w:type="spellStart"/>
      <w:r w:rsidR="004141A9" w:rsidRPr="005C7C47">
        <w:rPr>
          <w:rFonts w:ascii="Times New Roman" w:hAnsi="Times New Roman" w:cs="Times New Roman"/>
          <w:sz w:val="28"/>
          <w:szCs w:val="28"/>
        </w:rPr>
        <w:t>тыс</w:t>
      </w:r>
      <w:proofErr w:type="gramStart"/>
      <w:r w:rsidR="004141A9" w:rsidRPr="005C7C47">
        <w:rPr>
          <w:rFonts w:ascii="Times New Roman" w:hAnsi="Times New Roman" w:cs="Times New Roman"/>
          <w:sz w:val="28"/>
          <w:szCs w:val="28"/>
        </w:rPr>
        <w:t>.р</w:t>
      </w:r>
      <w:proofErr w:type="gramEnd"/>
      <w:r w:rsidR="004141A9" w:rsidRPr="005C7C47">
        <w:rPr>
          <w:rFonts w:ascii="Times New Roman" w:hAnsi="Times New Roman" w:cs="Times New Roman"/>
          <w:sz w:val="28"/>
          <w:szCs w:val="28"/>
        </w:rPr>
        <w:t>ублей</w:t>
      </w:r>
      <w:proofErr w:type="spellEnd"/>
      <w:r w:rsidR="004141A9" w:rsidRPr="005C7C47">
        <w:rPr>
          <w:rFonts w:ascii="Times New Roman" w:hAnsi="Times New Roman" w:cs="Times New Roman"/>
          <w:sz w:val="28"/>
          <w:szCs w:val="28"/>
        </w:rPr>
        <w:t xml:space="preserve">, в том числе местный бюджет 1 525,00 тыс. рублей. и планируется получить субсидию из краевого бюджета в размере 5 700,00 </w:t>
      </w:r>
      <w:proofErr w:type="spellStart"/>
      <w:r w:rsidR="004141A9" w:rsidRPr="005C7C47">
        <w:rPr>
          <w:rFonts w:ascii="Times New Roman" w:hAnsi="Times New Roman" w:cs="Times New Roman"/>
          <w:sz w:val="28"/>
          <w:szCs w:val="28"/>
        </w:rPr>
        <w:t>тыс.руб</w:t>
      </w:r>
      <w:proofErr w:type="spellEnd"/>
      <w:r w:rsidR="004141A9" w:rsidRPr="005C7C47">
        <w:rPr>
          <w:rFonts w:ascii="Times New Roman" w:hAnsi="Times New Roman" w:cs="Times New Roman"/>
          <w:sz w:val="28"/>
          <w:szCs w:val="28"/>
        </w:rPr>
        <w:t>.</w:t>
      </w:r>
    </w:p>
    <w:p w:rsidR="00132E86" w:rsidRPr="005C7C47" w:rsidRDefault="00132E86" w:rsidP="005C7C47">
      <w:pPr>
        <w:spacing w:after="0"/>
        <w:ind w:firstLine="567"/>
        <w:jc w:val="both"/>
        <w:rPr>
          <w:rFonts w:ascii="Times New Roman" w:hAnsi="Times New Roman" w:cs="Times New Roman"/>
          <w:sz w:val="28"/>
          <w:szCs w:val="28"/>
        </w:rPr>
      </w:pPr>
      <w:proofErr w:type="gramStart"/>
      <w:r w:rsidRPr="005C7C47">
        <w:rPr>
          <w:rFonts w:ascii="Times New Roman" w:hAnsi="Times New Roman" w:cs="Times New Roman"/>
          <w:sz w:val="28"/>
          <w:szCs w:val="28"/>
        </w:rPr>
        <w:t>На следующий год в рамках реализации программы «Формирование современной городской среды на территории городского поселения «Рабочий поселок Чегдомын» на 2019-2022 годы»</w:t>
      </w:r>
      <w:r w:rsidR="00191D21" w:rsidRPr="005C7C47">
        <w:rPr>
          <w:rFonts w:ascii="Times New Roman" w:hAnsi="Times New Roman" w:cs="Times New Roman"/>
          <w:sz w:val="28"/>
          <w:szCs w:val="28"/>
        </w:rPr>
        <w:t xml:space="preserve">, </w:t>
      </w:r>
      <w:r w:rsidRPr="005C7C47">
        <w:rPr>
          <w:rFonts w:ascii="Times New Roman" w:hAnsi="Times New Roman" w:cs="Times New Roman"/>
          <w:sz w:val="28"/>
          <w:szCs w:val="28"/>
        </w:rPr>
        <w:t xml:space="preserve"> </w:t>
      </w:r>
      <w:r w:rsidR="00191D21" w:rsidRPr="005C7C47">
        <w:rPr>
          <w:rFonts w:ascii="Times New Roman" w:hAnsi="Times New Roman" w:cs="Times New Roman"/>
          <w:sz w:val="28"/>
          <w:szCs w:val="28"/>
        </w:rPr>
        <w:t xml:space="preserve"> по результатам рейтингового голосования среди жителей поселка,  </w:t>
      </w:r>
      <w:r w:rsidRPr="005C7C47">
        <w:rPr>
          <w:rFonts w:ascii="Times New Roman" w:hAnsi="Times New Roman" w:cs="Times New Roman"/>
          <w:sz w:val="28"/>
          <w:szCs w:val="28"/>
        </w:rPr>
        <w:t>планируется продолжить от площади по направлению к ул. Парковая</w:t>
      </w:r>
      <w:r w:rsidR="00191D21" w:rsidRPr="005C7C47">
        <w:rPr>
          <w:rFonts w:ascii="Times New Roman" w:hAnsi="Times New Roman" w:cs="Times New Roman"/>
          <w:sz w:val="28"/>
          <w:szCs w:val="28"/>
        </w:rPr>
        <w:t xml:space="preserve">, </w:t>
      </w:r>
      <w:r w:rsidRPr="005C7C47">
        <w:rPr>
          <w:rFonts w:ascii="Times New Roman" w:hAnsi="Times New Roman" w:cs="Times New Roman"/>
          <w:sz w:val="28"/>
          <w:szCs w:val="28"/>
        </w:rPr>
        <w:t xml:space="preserve"> благоустройство аллеи имени Блюхера, а именно: </w:t>
      </w:r>
      <w:r w:rsidR="00196C2D" w:rsidRPr="005C7C47">
        <w:rPr>
          <w:rFonts w:ascii="Times New Roman" w:hAnsi="Times New Roman" w:cs="Times New Roman"/>
          <w:sz w:val="28"/>
          <w:szCs w:val="28"/>
        </w:rPr>
        <w:t xml:space="preserve"> провести работы по </w:t>
      </w:r>
      <w:r w:rsidRPr="005C7C47">
        <w:rPr>
          <w:rFonts w:ascii="Times New Roman" w:hAnsi="Times New Roman" w:cs="Times New Roman"/>
          <w:sz w:val="28"/>
          <w:szCs w:val="28"/>
        </w:rPr>
        <w:t>замен</w:t>
      </w:r>
      <w:r w:rsidR="00196C2D" w:rsidRPr="005C7C47">
        <w:rPr>
          <w:rFonts w:ascii="Times New Roman" w:hAnsi="Times New Roman" w:cs="Times New Roman"/>
          <w:sz w:val="28"/>
          <w:szCs w:val="28"/>
        </w:rPr>
        <w:t>е</w:t>
      </w:r>
      <w:r w:rsidRPr="005C7C47">
        <w:rPr>
          <w:rFonts w:ascii="Times New Roman" w:hAnsi="Times New Roman" w:cs="Times New Roman"/>
          <w:sz w:val="28"/>
          <w:szCs w:val="28"/>
        </w:rPr>
        <w:t xml:space="preserve"> асфальтового покрытия аллеи на тротуарную плитку, обустройство зон отдыха для </w:t>
      </w:r>
      <w:r w:rsidR="00196C2D" w:rsidRPr="005C7C47">
        <w:rPr>
          <w:rFonts w:ascii="Times New Roman" w:hAnsi="Times New Roman" w:cs="Times New Roman"/>
          <w:sz w:val="28"/>
          <w:szCs w:val="28"/>
        </w:rPr>
        <w:t>жителей</w:t>
      </w:r>
      <w:r w:rsidRPr="005C7C47">
        <w:rPr>
          <w:rFonts w:ascii="Times New Roman" w:hAnsi="Times New Roman" w:cs="Times New Roman"/>
          <w:sz w:val="28"/>
          <w:szCs w:val="28"/>
        </w:rPr>
        <w:t xml:space="preserve"> (установка скамеек</w:t>
      </w:r>
      <w:proofErr w:type="gramEnd"/>
      <w:r w:rsidRPr="005C7C47">
        <w:rPr>
          <w:rFonts w:ascii="Times New Roman" w:hAnsi="Times New Roman" w:cs="Times New Roman"/>
          <w:sz w:val="28"/>
          <w:szCs w:val="28"/>
        </w:rPr>
        <w:t xml:space="preserve"> и урн), монтаж уличного освещения.</w:t>
      </w:r>
    </w:p>
    <w:p w:rsidR="00AF33B6" w:rsidRPr="005C7C47" w:rsidRDefault="00AF33B6" w:rsidP="005C7C47">
      <w:pPr>
        <w:spacing w:after="0"/>
        <w:ind w:firstLine="567"/>
        <w:jc w:val="both"/>
        <w:rPr>
          <w:rFonts w:ascii="Times New Roman" w:hAnsi="Times New Roman" w:cs="Times New Roman"/>
          <w:sz w:val="28"/>
          <w:szCs w:val="28"/>
        </w:rPr>
      </w:pPr>
    </w:p>
    <w:p w:rsidR="004A6F70" w:rsidRPr="005C7C47" w:rsidRDefault="00132E86" w:rsidP="005C7C47">
      <w:pPr>
        <w:spacing w:after="0"/>
        <w:ind w:firstLine="708"/>
        <w:jc w:val="both"/>
        <w:rPr>
          <w:rFonts w:ascii="Times New Roman" w:hAnsi="Times New Roman" w:cs="Times New Roman"/>
          <w:sz w:val="28"/>
          <w:szCs w:val="28"/>
        </w:rPr>
      </w:pPr>
      <w:r w:rsidRPr="005C7C47">
        <w:rPr>
          <w:rFonts w:ascii="Times New Roman" w:hAnsi="Times New Roman" w:cs="Times New Roman"/>
          <w:sz w:val="28"/>
          <w:szCs w:val="28"/>
        </w:rPr>
        <w:t xml:space="preserve">Администрацией городского поселения «Рабочий поселок Чегдомын» </w:t>
      </w:r>
      <w:r w:rsidR="004A6F70" w:rsidRPr="005C7C47">
        <w:rPr>
          <w:rFonts w:ascii="Times New Roman" w:hAnsi="Times New Roman" w:cs="Times New Roman"/>
          <w:sz w:val="28"/>
          <w:szCs w:val="28"/>
        </w:rPr>
        <w:t xml:space="preserve">подала заявку </w:t>
      </w:r>
      <w:r w:rsidR="00AF33B6" w:rsidRPr="005C7C47">
        <w:rPr>
          <w:rFonts w:ascii="Times New Roman" w:hAnsi="Times New Roman" w:cs="Times New Roman"/>
          <w:sz w:val="28"/>
          <w:szCs w:val="28"/>
        </w:rPr>
        <w:t xml:space="preserve">о рассмотрении вопроса </w:t>
      </w:r>
      <w:proofErr w:type="spellStart"/>
      <w:r w:rsidR="004A6F70" w:rsidRPr="005C7C47">
        <w:rPr>
          <w:rFonts w:ascii="Times New Roman" w:hAnsi="Times New Roman" w:cs="Times New Roman"/>
          <w:sz w:val="28"/>
          <w:szCs w:val="28"/>
        </w:rPr>
        <w:t>софинансирования</w:t>
      </w:r>
      <w:proofErr w:type="spellEnd"/>
      <w:r w:rsidR="004A6F70" w:rsidRPr="005C7C47">
        <w:rPr>
          <w:rFonts w:ascii="Times New Roman" w:hAnsi="Times New Roman" w:cs="Times New Roman"/>
          <w:sz w:val="28"/>
          <w:szCs w:val="28"/>
        </w:rPr>
        <w:t xml:space="preserve"> в 2019 году за счет средств краевого бюджета путем предоставления субсидии в размере 30 979 183 (тридцать миллионов девятьсот семьдесят девять тысяч сто восемьдесят три) рубля на выполнение работ по капитальному ремонту автомобильной дороги общего пользования по </w:t>
      </w:r>
      <w:proofErr w:type="spellStart"/>
      <w:r w:rsidR="004A6F70" w:rsidRPr="005C7C47">
        <w:rPr>
          <w:rFonts w:ascii="Times New Roman" w:hAnsi="Times New Roman" w:cs="Times New Roman"/>
          <w:sz w:val="28"/>
          <w:szCs w:val="28"/>
        </w:rPr>
        <w:t>ул</w:t>
      </w:r>
      <w:proofErr w:type="gramStart"/>
      <w:r w:rsidR="004A6F70" w:rsidRPr="005C7C47">
        <w:rPr>
          <w:rFonts w:ascii="Times New Roman" w:hAnsi="Times New Roman" w:cs="Times New Roman"/>
          <w:sz w:val="28"/>
          <w:szCs w:val="28"/>
        </w:rPr>
        <w:t>.П</w:t>
      </w:r>
      <w:proofErr w:type="gramEnd"/>
      <w:r w:rsidR="004A6F70" w:rsidRPr="005C7C47">
        <w:rPr>
          <w:rFonts w:ascii="Times New Roman" w:hAnsi="Times New Roman" w:cs="Times New Roman"/>
          <w:sz w:val="28"/>
          <w:szCs w:val="28"/>
        </w:rPr>
        <w:t>ушкина</w:t>
      </w:r>
      <w:proofErr w:type="spellEnd"/>
      <w:r w:rsidR="004A6F70" w:rsidRPr="005C7C47">
        <w:rPr>
          <w:rFonts w:ascii="Times New Roman" w:hAnsi="Times New Roman" w:cs="Times New Roman"/>
          <w:sz w:val="28"/>
          <w:szCs w:val="28"/>
        </w:rPr>
        <w:t xml:space="preserve"> </w:t>
      </w:r>
      <w:proofErr w:type="spellStart"/>
      <w:r w:rsidR="004A6F70" w:rsidRPr="005C7C47">
        <w:rPr>
          <w:rFonts w:ascii="Times New Roman" w:hAnsi="Times New Roman" w:cs="Times New Roman"/>
          <w:sz w:val="28"/>
          <w:szCs w:val="28"/>
        </w:rPr>
        <w:t>п.Чегдомын</w:t>
      </w:r>
      <w:proofErr w:type="spellEnd"/>
      <w:r w:rsidR="004A6F70" w:rsidRPr="005C7C47">
        <w:rPr>
          <w:rFonts w:ascii="Times New Roman" w:hAnsi="Times New Roman" w:cs="Times New Roman"/>
          <w:sz w:val="28"/>
          <w:szCs w:val="28"/>
        </w:rPr>
        <w:t xml:space="preserve"> </w:t>
      </w:r>
      <w:r w:rsidR="00E334E6" w:rsidRPr="005C7C47">
        <w:rPr>
          <w:rFonts w:ascii="Times New Roman" w:hAnsi="Times New Roman" w:cs="Times New Roman"/>
          <w:sz w:val="28"/>
          <w:szCs w:val="28"/>
        </w:rPr>
        <w:t xml:space="preserve">(1999,0м) </w:t>
      </w:r>
      <w:r w:rsidR="004A6F70" w:rsidRPr="005C7C47">
        <w:rPr>
          <w:rFonts w:ascii="Times New Roman" w:hAnsi="Times New Roman" w:cs="Times New Roman"/>
          <w:sz w:val="28"/>
          <w:szCs w:val="28"/>
        </w:rPr>
        <w:t>по муниципальной программе «Капитальный ремонт и ремонт автомобильных дорог общего пользования местного значения, их обустройство в городском поселении «Рабочий поселок Чегдомын» на 2019-2021 годы»</w:t>
      </w:r>
      <w:r w:rsidR="00AF33B6" w:rsidRPr="005C7C47">
        <w:rPr>
          <w:rFonts w:ascii="Times New Roman" w:hAnsi="Times New Roman" w:cs="Times New Roman"/>
          <w:sz w:val="28"/>
          <w:szCs w:val="28"/>
        </w:rPr>
        <w:t>.</w:t>
      </w:r>
    </w:p>
    <w:p w:rsidR="00B04217" w:rsidRPr="005C7C47" w:rsidRDefault="00B04217" w:rsidP="005C7C47">
      <w:pPr>
        <w:spacing w:after="0"/>
        <w:ind w:firstLine="567"/>
        <w:jc w:val="both"/>
        <w:rPr>
          <w:rFonts w:ascii="Times New Roman" w:hAnsi="Times New Roman" w:cs="Times New Roman"/>
          <w:sz w:val="28"/>
          <w:szCs w:val="28"/>
        </w:rPr>
      </w:pPr>
      <w:bookmarkStart w:id="0" w:name="_GoBack"/>
      <w:bookmarkEnd w:id="0"/>
    </w:p>
    <w:sectPr w:rsidR="00B04217" w:rsidRPr="005C7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BF"/>
    <w:rsid w:val="00132E86"/>
    <w:rsid w:val="00191D21"/>
    <w:rsid w:val="00196C2D"/>
    <w:rsid w:val="00211281"/>
    <w:rsid w:val="00385282"/>
    <w:rsid w:val="004141A9"/>
    <w:rsid w:val="004A6F70"/>
    <w:rsid w:val="00511ADA"/>
    <w:rsid w:val="005475BF"/>
    <w:rsid w:val="005C7C47"/>
    <w:rsid w:val="006174A3"/>
    <w:rsid w:val="00740E3C"/>
    <w:rsid w:val="00861EB3"/>
    <w:rsid w:val="008D733A"/>
    <w:rsid w:val="009B4B70"/>
    <w:rsid w:val="00A571F4"/>
    <w:rsid w:val="00AF33B6"/>
    <w:rsid w:val="00B04217"/>
    <w:rsid w:val="00D95D51"/>
    <w:rsid w:val="00E168CB"/>
    <w:rsid w:val="00E3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745C-9736-4341-B4FF-CCCD5CA0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ОМХ 4</dc:creator>
  <cp:lastModifiedBy>Орготдел</cp:lastModifiedBy>
  <cp:revision>8</cp:revision>
  <cp:lastPrinted>2018-11-27T01:10:00Z</cp:lastPrinted>
  <dcterms:created xsi:type="dcterms:W3CDTF">2018-11-26T02:14:00Z</dcterms:created>
  <dcterms:modified xsi:type="dcterms:W3CDTF">2018-11-29T00:20:00Z</dcterms:modified>
</cp:coreProperties>
</file>