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C1" w:rsidRDefault="000413C1" w:rsidP="000413C1">
      <w:pPr>
        <w:shd w:val="clear" w:color="auto" w:fill="FFFFFF"/>
        <w:tabs>
          <w:tab w:val="left" w:pos="3900"/>
        </w:tabs>
        <w:spacing w:before="322"/>
        <w:ind w:left="19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noProof/>
          <w:color w:val="000000"/>
          <w:spacing w:val="-5"/>
          <w:sz w:val="28"/>
          <w:szCs w:val="28"/>
        </w:rPr>
        <w:drawing>
          <wp:inline distT="0" distB="0" distL="0" distR="0">
            <wp:extent cx="466725" cy="466725"/>
            <wp:effectExtent l="19050" t="0" r="9525" b="0"/>
            <wp:docPr id="1" name="Рисунок 1" descr="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AB_GER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3C1" w:rsidRDefault="000413C1" w:rsidP="000413C1">
      <w:pPr>
        <w:shd w:val="clear" w:color="auto" w:fill="FFFFFF"/>
        <w:ind w:left="19"/>
        <w:jc w:val="center"/>
        <w:rPr>
          <w:b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СОВЕТ ДЕПУТАТОВ</w:t>
      </w:r>
    </w:p>
    <w:p w:rsidR="000413C1" w:rsidRDefault="000413C1" w:rsidP="000413C1">
      <w:pPr>
        <w:shd w:val="clear" w:color="auto" w:fill="FFFFFF"/>
        <w:spacing w:line="274" w:lineRule="exact"/>
        <w:ind w:right="24"/>
        <w:jc w:val="center"/>
        <w:rPr>
          <w:b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ГОРОДСКОГО ПОСЕЛЕНИЯ «РАБОЧИЙ ПОСЕЛОК ЧЕГДОМЫН»</w:t>
      </w:r>
    </w:p>
    <w:p w:rsidR="000413C1" w:rsidRDefault="000413C1" w:rsidP="000413C1">
      <w:pPr>
        <w:shd w:val="clear" w:color="auto" w:fill="FFFFFF"/>
        <w:spacing w:line="274" w:lineRule="exact"/>
        <w:ind w:left="82"/>
        <w:jc w:val="center"/>
        <w:rPr>
          <w:b/>
          <w:sz w:val="26"/>
          <w:szCs w:val="26"/>
        </w:rPr>
      </w:pPr>
      <w:proofErr w:type="spellStart"/>
      <w:r>
        <w:rPr>
          <w:b/>
          <w:color w:val="000000"/>
          <w:spacing w:val="7"/>
          <w:sz w:val="26"/>
          <w:szCs w:val="26"/>
        </w:rPr>
        <w:t>Верхнебуреинского</w:t>
      </w:r>
      <w:proofErr w:type="spellEnd"/>
      <w:r>
        <w:rPr>
          <w:b/>
          <w:color w:val="000000"/>
          <w:spacing w:val="7"/>
          <w:sz w:val="26"/>
          <w:szCs w:val="26"/>
        </w:rPr>
        <w:t xml:space="preserve"> муниципального района</w:t>
      </w:r>
    </w:p>
    <w:p w:rsidR="000413C1" w:rsidRDefault="000413C1" w:rsidP="000413C1">
      <w:pPr>
        <w:shd w:val="clear" w:color="auto" w:fill="FFFFFF"/>
        <w:spacing w:line="274" w:lineRule="exact"/>
        <w:ind w:left="14"/>
        <w:jc w:val="center"/>
        <w:rPr>
          <w:b/>
          <w:sz w:val="26"/>
          <w:szCs w:val="26"/>
        </w:rPr>
      </w:pPr>
      <w:r>
        <w:rPr>
          <w:b/>
          <w:color w:val="000000"/>
          <w:spacing w:val="9"/>
          <w:sz w:val="26"/>
          <w:szCs w:val="26"/>
        </w:rPr>
        <w:t>Хабаровского края</w:t>
      </w:r>
    </w:p>
    <w:p w:rsidR="000413C1" w:rsidRDefault="000413C1" w:rsidP="000413C1">
      <w:pPr>
        <w:jc w:val="center"/>
        <w:rPr>
          <w:b/>
          <w:bCs/>
          <w:color w:val="000000"/>
          <w:spacing w:val="-3"/>
          <w:sz w:val="28"/>
          <w:szCs w:val="28"/>
        </w:rPr>
      </w:pPr>
    </w:p>
    <w:p w:rsidR="000413C1" w:rsidRDefault="000413C1" w:rsidP="000413C1">
      <w:pPr>
        <w:tabs>
          <w:tab w:val="left" w:pos="4634"/>
        </w:tabs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РЕШЕНИЕ</w:t>
      </w:r>
    </w:p>
    <w:p w:rsidR="000413C1" w:rsidRDefault="000413C1" w:rsidP="000413C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sz w:val="20"/>
          <w:szCs w:val="20"/>
        </w:rPr>
      </w:pPr>
    </w:p>
    <w:p w:rsidR="00AB79B5" w:rsidRDefault="00AB79B5" w:rsidP="00956A6F">
      <w:pPr>
        <w:jc w:val="both"/>
        <w:rPr>
          <w:sz w:val="28"/>
          <w:szCs w:val="28"/>
        </w:rPr>
      </w:pPr>
    </w:p>
    <w:p w:rsidR="00AB79B5" w:rsidRDefault="007C77FF" w:rsidP="00956A6F">
      <w:pPr>
        <w:jc w:val="both"/>
        <w:rPr>
          <w:sz w:val="28"/>
          <w:szCs w:val="28"/>
        </w:rPr>
      </w:pPr>
      <w:r>
        <w:rPr>
          <w:sz w:val="28"/>
          <w:szCs w:val="28"/>
        </w:rPr>
        <w:t>15.08.2014 № 100</w:t>
      </w:r>
    </w:p>
    <w:p w:rsidR="000413C1" w:rsidRDefault="000413C1" w:rsidP="00956A6F">
      <w:pPr>
        <w:jc w:val="both"/>
        <w:rPr>
          <w:sz w:val="28"/>
          <w:szCs w:val="28"/>
        </w:rPr>
      </w:pPr>
      <w:r>
        <w:rPr>
          <w:sz w:val="28"/>
          <w:szCs w:val="28"/>
        </w:rPr>
        <w:t>П.Чегдомын</w:t>
      </w:r>
    </w:p>
    <w:p w:rsidR="00AB79B5" w:rsidRDefault="00AB79B5" w:rsidP="00956A6F">
      <w:pPr>
        <w:jc w:val="both"/>
        <w:rPr>
          <w:sz w:val="28"/>
          <w:szCs w:val="28"/>
        </w:rPr>
      </w:pPr>
    </w:p>
    <w:p w:rsidR="00956A6F" w:rsidRDefault="00956A6F" w:rsidP="00956A6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76A68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в Правила землепользования и застройки городского поселения «Рабочий поселок Чегдомын»</w:t>
      </w:r>
    </w:p>
    <w:p w:rsidR="00956A6F" w:rsidRDefault="00956A6F" w:rsidP="00956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6A6F" w:rsidRDefault="00C36415" w:rsidP="00C36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931C8F">
        <w:rPr>
          <w:sz w:val="28"/>
          <w:szCs w:val="28"/>
        </w:rPr>
        <w:t xml:space="preserve">ст. 31, 32, 33 </w:t>
      </w:r>
      <w:r>
        <w:rPr>
          <w:sz w:val="28"/>
          <w:szCs w:val="28"/>
        </w:rPr>
        <w:t>Градостроительн</w:t>
      </w:r>
      <w:r w:rsidR="00D75C3C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D75C3C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 </w:t>
      </w:r>
      <w:r w:rsidR="00931C8F">
        <w:rPr>
          <w:sz w:val="28"/>
          <w:szCs w:val="28"/>
        </w:rPr>
        <w:t>ст.14</w:t>
      </w:r>
      <w:r>
        <w:rPr>
          <w:sz w:val="28"/>
          <w:szCs w:val="28"/>
        </w:rPr>
        <w:t xml:space="preserve"> </w:t>
      </w:r>
      <w:r>
        <w:rPr>
          <w:sz w:val="28"/>
        </w:rPr>
        <w:t>Федеральн</w:t>
      </w:r>
      <w:r w:rsidR="00E76A68">
        <w:rPr>
          <w:sz w:val="28"/>
        </w:rPr>
        <w:t>ого</w:t>
      </w:r>
      <w:r>
        <w:rPr>
          <w:sz w:val="28"/>
        </w:rPr>
        <w:t xml:space="preserve"> закон</w:t>
      </w:r>
      <w:r w:rsidR="00E76A68">
        <w:rPr>
          <w:sz w:val="28"/>
        </w:rPr>
        <w:t>а</w:t>
      </w:r>
      <w:r>
        <w:rPr>
          <w:sz w:val="28"/>
        </w:rPr>
        <w:t xml:space="preserve"> от 06.10.2003 года № 131-ФЗ "Об общих принципах организации местного самоуправления в Российской Федерации", </w:t>
      </w:r>
      <w:r w:rsidR="00931C8F">
        <w:rPr>
          <w:sz w:val="28"/>
        </w:rPr>
        <w:t xml:space="preserve">ст. 12 </w:t>
      </w:r>
      <w:hyperlink r:id="rId6" w:history="1">
        <w:proofErr w:type="gramStart"/>
        <w:r w:rsidRPr="00046984">
          <w:rPr>
            <w:sz w:val="28"/>
            <w:szCs w:val="28"/>
          </w:rPr>
          <w:t>Устав</w:t>
        </w:r>
        <w:proofErr w:type="gramEnd"/>
      </w:hyperlink>
      <w:r w:rsidR="00046984" w:rsidRPr="00046984">
        <w:rPr>
          <w:sz w:val="28"/>
          <w:szCs w:val="28"/>
        </w:rPr>
        <w:t>а</w:t>
      </w:r>
      <w:r w:rsidRPr="007122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"Рабочий поселок Чегдомын" </w:t>
      </w:r>
      <w:proofErr w:type="spellStart"/>
      <w:r>
        <w:rPr>
          <w:sz w:val="28"/>
          <w:szCs w:val="28"/>
        </w:rPr>
        <w:t>Верхнебуреинского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</w:t>
      </w:r>
      <w:r>
        <w:rPr>
          <w:sz w:val="28"/>
        </w:rPr>
        <w:t xml:space="preserve">, </w:t>
      </w:r>
      <w:r w:rsidR="00046984">
        <w:rPr>
          <w:sz w:val="28"/>
        </w:rPr>
        <w:t xml:space="preserve">в соответствии с </w:t>
      </w:r>
      <w:r>
        <w:rPr>
          <w:sz w:val="28"/>
        </w:rPr>
        <w:t xml:space="preserve">Правилами землепользования и застройки </w:t>
      </w:r>
      <w:r>
        <w:rPr>
          <w:sz w:val="28"/>
          <w:szCs w:val="28"/>
        </w:rPr>
        <w:t>городского поселения «Рабочий поселок Чегдомын»</w:t>
      </w:r>
      <w:r>
        <w:rPr>
          <w:sz w:val="28"/>
        </w:rPr>
        <w:t xml:space="preserve">, </w:t>
      </w:r>
      <w:r w:rsidR="00931C8F">
        <w:rPr>
          <w:sz w:val="28"/>
        </w:rPr>
        <w:t xml:space="preserve">на основании </w:t>
      </w:r>
      <w:r>
        <w:rPr>
          <w:sz w:val="28"/>
        </w:rPr>
        <w:t>протокол</w:t>
      </w:r>
      <w:r w:rsidR="00493B59">
        <w:rPr>
          <w:sz w:val="28"/>
        </w:rPr>
        <w:t>ов</w:t>
      </w:r>
      <w:r>
        <w:rPr>
          <w:sz w:val="28"/>
        </w:rPr>
        <w:t xml:space="preserve"> заседани</w:t>
      </w:r>
      <w:r w:rsidR="00046984">
        <w:rPr>
          <w:sz w:val="28"/>
        </w:rPr>
        <w:t>й</w:t>
      </w:r>
      <w:r>
        <w:rPr>
          <w:sz w:val="28"/>
        </w:rPr>
        <w:t xml:space="preserve"> от </w:t>
      </w:r>
      <w:r w:rsidR="008279CC">
        <w:rPr>
          <w:sz w:val="28"/>
        </w:rPr>
        <w:t>1</w:t>
      </w:r>
      <w:r w:rsidR="00A4769F">
        <w:rPr>
          <w:sz w:val="28"/>
        </w:rPr>
        <w:t>4</w:t>
      </w:r>
      <w:r>
        <w:rPr>
          <w:sz w:val="28"/>
        </w:rPr>
        <w:t xml:space="preserve"> </w:t>
      </w:r>
      <w:r w:rsidR="008279CC">
        <w:rPr>
          <w:sz w:val="28"/>
        </w:rPr>
        <w:t>июня</w:t>
      </w:r>
      <w:r>
        <w:rPr>
          <w:sz w:val="28"/>
        </w:rPr>
        <w:t xml:space="preserve"> 2014 года № </w:t>
      </w:r>
      <w:r w:rsidR="008279CC">
        <w:rPr>
          <w:sz w:val="28"/>
        </w:rPr>
        <w:t>1</w:t>
      </w:r>
      <w:r w:rsidR="00A4769F">
        <w:rPr>
          <w:sz w:val="28"/>
        </w:rPr>
        <w:t>3</w:t>
      </w:r>
      <w:r w:rsidR="00493B59">
        <w:rPr>
          <w:sz w:val="28"/>
        </w:rPr>
        <w:t xml:space="preserve">и от 21 июня 2014 года № 14 </w:t>
      </w:r>
      <w:r w:rsidR="00046984">
        <w:rPr>
          <w:sz w:val="28"/>
        </w:rPr>
        <w:t>публичных слушаний</w:t>
      </w:r>
      <w:r>
        <w:rPr>
          <w:sz w:val="28"/>
        </w:rPr>
        <w:t xml:space="preserve">, </w:t>
      </w:r>
      <w:r w:rsidR="00956A6F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городского поселения «Рабочий поселок Чегдомын» </w:t>
      </w:r>
      <w:proofErr w:type="spellStart"/>
      <w:r>
        <w:rPr>
          <w:sz w:val="28"/>
          <w:szCs w:val="28"/>
        </w:rPr>
        <w:t>Верхнебуреинского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</w:t>
      </w:r>
    </w:p>
    <w:p w:rsidR="00956A6F" w:rsidRDefault="00956A6F" w:rsidP="00956A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56A6F" w:rsidRPr="00956A6F" w:rsidRDefault="00956A6F" w:rsidP="00956A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56A6F">
        <w:rPr>
          <w:sz w:val="28"/>
          <w:szCs w:val="28"/>
        </w:rPr>
        <w:t>Внести изменения в Правила землепользования и застройки территории городского поселения «Рабочий поселок Чегдомын»:</w:t>
      </w:r>
    </w:p>
    <w:p w:rsidR="007929F3" w:rsidRDefault="00956A6F" w:rsidP="002B58BF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1.1. </w:t>
      </w:r>
      <w:r w:rsidR="002F5B24">
        <w:rPr>
          <w:sz w:val="28"/>
          <w:szCs w:val="28"/>
        </w:rPr>
        <w:t xml:space="preserve">На карте градостроительного зонирования городского поселения «Рабочий поселок Чегдомын» зону ОД-2 изменить на зону Ж-1 в границах района </w:t>
      </w:r>
      <w:r w:rsidR="002F5B24" w:rsidRPr="00FA0259">
        <w:rPr>
          <w:sz w:val="28"/>
          <w:szCs w:val="28"/>
        </w:rPr>
        <w:t>по адресу:</w:t>
      </w:r>
      <w:r w:rsidR="002F5B24" w:rsidRPr="00FA0259">
        <w:t xml:space="preserve"> </w:t>
      </w:r>
      <w:r w:rsidR="002F5B24" w:rsidRPr="00FA0259">
        <w:rPr>
          <w:sz w:val="28"/>
          <w:szCs w:val="28"/>
        </w:rPr>
        <w:t xml:space="preserve">Хабаровский край, </w:t>
      </w:r>
      <w:proofErr w:type="spellStart"/>
      <w:r w:rsidR="002F5B24" w:rsidRPr="00FA0259">
        <w:rPr>
          <w:sz w:val="28"/>
          <w:szCs w:val="28"/>
        </w:rPr>
        <w:t>Верхнебуреинский</w:t>
      </w:r>
      <w:proofErr w:type="spellEnd"/>
      <w:r w:rsidR="002F5B24" w:rsidRPr="00FA0259">
        <w:rPr>
          <w:sz w:val="28"/>
          <w:szCs w:val="28"/>
        </w:rPr>
        <w:t xml:space="preserve"> район, п. Чегдомын, ул</w:t>
      </w:r>
      <w:r w:rsidR="002F5B24">
        <w:rPr>
          <w:sz w:val="28"/>
          <w:szCs w:val="28"/>
        </w:rPr>
        <w:t>иц</w:t>
      </w:r>
      <w:r w:rsidR="002F5B24" w:rsidRPr="00FA0259">
        <w:rPr>
          <w:sz w:val="28"/>
          <w:szCs w:val="28"/>
        </w:rPr>
        <w:t xml:space="preserve"> </w:t>
      </w:r>
      <w:proofErr w:type="spellStart"/>
      <w:r w:rsidR="002F5B24">
        <w:rPr>
          <w:sz w:val="28"/>
          <w:szCs w:val="28"/>
        </w:rPr>
        <w:t>Ургальская</w:t>
      </w:r>
      <w:proofErr w:type="spellEnd"/>
      <w:r w:rsidR="002F5B24">
        <w:rPr>
          <w:sz w:val="28"/>
          <w:szCs w:val="28"/>
        </w:rPr>
        <w:t xml:space="preserve">, </w:t>
      </w:r>
      <w:proofErr w:type="gramStart"/>
      <w:r w:rsidR="002F5B24">
        <w:rPr>
          <w:sz w:val="28"/>
          <w:szCs w:val="28"/>
        </w:rPr>
        <w:t>Таежная</w:t>
      </w:r>
      <w:proofErr w:type="gramEnd"/>
      <w:r w:rsidR="002F5B24">
        <w:rPr>
          <w:sz w:val="28"/>
          <w:szCs w:val="28"/>
        </w:rPr>
        <w:t>, Ремесленная</w:t>
      </w:r>
      <w:r w:rsidR="007929F3">
        <w:rPr>
          <w:sz w:val="28"/>
          <w:szCs w:val="28"/>
        </w:rPr>
        <w:t>, согласно приложению №1</w:t>
      </w:r>
      <w:r w:rsidR="002F5B24">
        <w:rPr>
          <w:sz w:val="28"/>
          <w:szCs w:val="28"/>
        </w:rPr>
        <w:t>.</w:t>
      </w:r>
    </w:p>
    <w:p w:rsidR="007929F3" w:rsidRDefault="007929F3" w:rsidP="007929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1.2. </w:t>
      </w:r>
      <w:r>
        <w:rPr>
          <w:sz w:val="28"/>
          <w:szCs w:val="28"/>
        </w:rPr>
        <w:t xml:space="preserve">На карте градостроительного зонирования городского поселения «Рабочий поселок Чегдомын» зону КП изменить на зону Ж-1 в границах района </w:t>
      </w:r>
      <w:r w:rsidRPr="00FA0259">
        <w:rPr>
          <w:sz w:val="28"/>
          <w:szCs w:val="28"/>
        </w:rPr>
        <w:t>по адресу:</w:t>
      </w:r>
      <w:r w:rsidRPr="00FA0259">
        <w:t xml:space="preserve"> </w:t>
      </w:r>
      <w:r w:rsidRPr="00FA0259">
        <w:rPr>
          <w:sz w:val="28"/>
          <w:szCs w:val="28"/>
        </w:rPr>
        <w:t xml:space="preserve">Хабаровский край, </w:t>
      </w:r>
      <w:proofErr w:type="spellStart"/>
      <w:r w:rsidRPr="00FA0259">
        <w:rPr>
          <w:sz w:val="28"/>
          <w:szCs w:val="28"/>
        </w:rPr>
        <w:t>Верхнебуреинский</w:t>
      </w:r>
      <w:proofErr w:type="spellEnd"/>
      <w:r w:rsidRPr="00FA0259">
        <w:rPr>
          <w:sz w:val="28"/>
          <w:szCs w:val="28"/>
        </w:rPr>
        <w:t xml:space="preserve"> район, п. Чегдомын, ул</w:t>
      </w:r>
      <w:r>
        <w:rPr>
          <w:sz w:val="28"/>
          <w:szCs w:val="28"/>
        </w:rPr>
        <w:t>иц</w:t>
      </w:r>
      <w:r w:rsidRPr="00FA025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Красноармейская</w:t>
      </w:r>
      <w:proofErr w:type="gramEnd"/>
      <w:r>
        <w:rPr>
          <w:sz w:val="28"/>
          <w:szCs w:val="28"/>
        </w:rPr>
        <w:t xml:space="preserve"> – Торговая, согласно приложению №2. </w:t>
      </w:r>
    </w:p>
    <w:p w:rsidR="00956A6F" w:rsidRPr="00AF5B34" w:rsidRDefault="00956A6F" w:rsidP="002B58BF">
      <w:pPr>
        <w:ind w:firstLine="709"/>
        <w:jc w:val="both"/>
        <w:rPr>
          <w:sz w:val="28"/>
          <w:szCs w:val="28"/>
        </w:rPr>
      </w:pPr>
      <w:r w:rsidRPr="00AF5B34">
        <w:rPr>
          <w:sz w:val="28"/>
          <w:szCs w:val="28"/>
        </w:rPr>
        <w:t xml:space="preserve">2. Опубликовать настоящее </w:t>
      </w:r>
      <w:r w:rsidR="003E6045">
        <w:rPr>
          <w:sz w:val="28"/>
          <w:szCs w:val="28"/>
        </w:rPr>
        <w:t>р</w:t>
      </w:r>
      <w:r w:rsidRPr="00AF5B34">
        <w:rPr>
          <w:sz w:val="28"/>
          <w:szCs w:val="28"/>
        </w:rPr>
        <w:t xml:space="preserve">ешение в </w:t>
      </w:r>
      <w:r w:rsidRPr="00C47F6E">
        <w:rPr>
          <w:rFonts w:eastAsia="MS Mincho"/>
          <w:sz w:val="28"/>
          <w:szCs w:val="28"/>
        </w:rPr>
        <w:t xml:space="preserve">газете « Рабочее слово» и в Вестнике нормативных правовых актов органов местного самоуправления городского поселения «Рабочий поселок </w:t>
      </w:r>
      <w:r w:rsidRPr="00C47F6E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городского поселения </w:t>
      </w:r>
      <w:r w:rsidRPr="00C47F6E">
        <w:rPr>
          <w:sz w:val="28"/>
          <w:szCs w:val="28"/>
        </w:rPr>
        <w:t>"</w:t>
      </w:r>
      <w:r>
        <w:rPr>
          <w:sz w:val="28"/>
          <w:szCs w:val="28"/>
        </w:rPr>
        <w:t>Рабочий поселок Чегдомын»</w:t>
      </w:r>
      <w:r w:rsidRPr="00C47F6E">
        <w:rPr>
          <w:sz w:val="28"/>
          <w:szCs w:val="28"/>
        </w:rPr>
        <w:t>" в сети Интернет.</w:t>
      </w:r>
    </w:p>
    <w:p w:rsidR="00956A6F" w:rsidRDefault="002B58BF" w:rsidP="00956A6F">
      <w:pPr>
        <w:ind w:firstLine="708"/>
        <w:jc w:val="both"/>
        <w:rPr>
          <w:sz w:val="28"/>
        </w:rPr>
      </w:pPr>
      <w:r>
        <w:rPr>
          <w:rFonts w:eastAsia="MS Mincho"/>
          <w:sz w:val="28"/>
          <w:szCs w:val="28"/>
        </w:rPr>
        <w:t>3</w:t>
      </w:r>
      <w:r w:rsidR="00956A6F" w:rsidRPr="00C47F6E">
        <w:rPr>
          <w:rFonts w:eastAsia="MS Mincho"/>
          <w:sz w:val="28"/>
          <w:szCs w:val="28"/>
        </w:rPr>
        <w:t xml:space="preserve">. </w:t>
      </w:r>
      <w:proofErr w:type="gramStart"/>
      <w:r w:rsidR="00956A6F" w:rsidRPr="00C47F6E">
        <w:rPr>
          <w:rFonts w:eastAsia="MS Mincho"/>
          <w:sz w:val="28"/>
        </w:rPr>
        <w:t>Контроль за</w:t>
      </w:r>
      <w:proofErr w:type="gramEnd"/>
      <w:r w:rsidR="00956A6F" w:rsidRPr="00C47F6E">
        <w:rPr>
          <w:rFonts w:eastAsia="MS Mincho"/>
          <w:sz w:val="28"/>
        </w:rPr>
        <w:t xml:space="preserve"> выполнением настоящего </w:t>
      </w:r>
      <w:r w:rsidR="003E6045">
        <w:rPr>
          <w:rFonts w:eastAsia="MS Mincho"/>
          <w:sz w:val="28"/>
        </w:rPr>
        <w:t>р</w:t>
      </w:r>
      <w:r w:rsidR="001E1AD5">
        <w:rPr>
          <w:rFonts w:eastAsia="MS Mincho"/>
          <w:sz w:val="28"/>
        </w:rPr>
        <w:t>ешения</w:t>
      </w:r>
      <w:r w:rsidR="00956A6F" w:rsidRPr="00C47F6E">
        <w:rPr>
          <w:rFonts w:eastAsia="MS Mincho"/>
          <w:sz w:val="28"/>
        </w:rPr>
        <w:t xml:space="preserve"> возложить на </w:t>
      </w:r>
      <w:r w:rsidR="00831112">
        <w:rPr>
          <w:rFonts w:eastAsia="MS Mincho"/>
          <w:sz w:val="28"/>
        </w:rPr>
        <w:t xml:space="preserve">постоянную комиссию по планово-бюджетным вопросам и вопросам </w:t>
      </w:r>
      <w:r w:rsidR="00831112">
        <w:rPr>
          <w:rFonts w:eastAsia="MS Mincho"/>
          <w:sz w:val="28"/>
        </w:rPr>
        <w:lastRenderedPageBreak/>
        <w:t xml:space="preserve">социального характера </w:t>
      </w:r>
      <w:r w:rsidR="00EA1912">
        <w:rPr>
          <w:rFonts w:eastAsia="MS Mincho"/>
          <w:sz w:val="28"/>
        </w:rPr>
        <w:t xml:space="preserve">Совета депутатов </w:t>
      </w:r>
      <w:r w:rsidR="00956A6F" w:rsidRPr="00C47F6E">
        <w:rPr>
          <w:rFonts w:eastAsia="MS Mincho"/>
          <w:sz w:val="28"/>
        </w:rPr>
        <w:t>горо</w:t>
      </w:r>
      <w:r w:rsidR="00EA1912">
        <w:rPr>
          <w:rFonts w:eastAsia="MS Mincho"/>
          <w:sz w:val="28"/>
        </w:rPr>
        <w:t>д</w:t>
      </w:r>
      <w:r w:rsidR="00956A6F" w:rsidRPr="00C47F6E">
        <w:rPr>
          <w:rFonts w:eastAsia="MS Mincho"/>
          <w:sz w:val="28"/>
        </w:rPr>
        <w:t>ского поселения «Рабочий поселок Чегдомын» (</w:t>
      </w:r>
      <w:r w:rsidR="00831112">
        <w:rPr>
          <w:rFonts w:eastAsia="MS Mincho"/>
          <w:sz w:val="28"/>
        </w:rPr>
        <w:t>О</w:t>
      </w:r>
      <w:r w:rsidR="00956A6F" w:rsidRPr="00C47F6E">
        <w:rPr>
          <w:rFonts w:eastAsia="MS Mincho"/>
          <w:sz w:val="28"/>
        </w:rPr>
        <w:t>.</w:t>
      </w:r>
      <w:r w:rsidR="00831112">
        <w:rPr>
          <w:rFonts w:eastAsia="MS Mincho"/>
          <w:sz w:val="28"/>
        </w:rPr>
        <w:t>Ю</w:t>
      </w:r>
      <w:r w:rsidR="00956A6F" w:rsidRPr="00C47F6E">
        <w:rPr>
          <w:rFonts w:eastAsia="MS Mincho"/>
          <w:sz w:val="28"/>
        </w:rPr>
        <w:t xml:space="preserve">. </w:t>
      </w:r>
      <w:r w:rsidR="00831112">
        <w:rPr>
          <w:rFonts w:eastAsia="MS Mincho"/>
          <w:sz w:val="28"/>
        </w:rPr>
        <w:t>Харламов</w:t>
      </w:r>
      <w:r w:rsidR="00956A6F" w:rsidRPr="00C47F6E">
        <w:rPr>
          <w:rFonts w:eastAsia="MS Mincho"/>
          <w:sz w:val="28"/>
        </w:rPr>
        <w:t>).</w:t>
      </w:r>
    </w:p>
    <w:p w:rsidR="00956A6F" w:rsidRDefault="002B58BF" w:rsidP="00956A6F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</w:t>
      </w:r>
      <w:r w:rsidR="00956A6F">
        <w:rPr>
          <w:rFonts w:eastAsia="MS Mincho"/>
          <w:sz w:val="28"/>
          <w:szCs w:val="28"/>
        </w:rPr>
        <w:t xml:space="preserve">. Настоящее </w:t>
      </w:r>
      <w:r w:rsidR="003E6045">
        <w:rPr>
          <w:rFonts w:eastAsia="MS Mincho"/>
          <w:sz w:val="28"/>
          <w:szCs w:val="28"/>
        </w:rPr>
        <w:t>р</w:t>
      </w:r>
      <w:r w:rsidR="001E1AD5">
        <w:rPr>
          <w:rFonts w:eastAsia="MS Mincho"/>
          <w:sz w:val="28"/>
          <w:szCs w:val="28"/>
        </w:rPr>
        <w:t>ешение</w:t>
      </w:r>
      <w:r w:rsidR="00956A6F">
        <w:rPr>
          <w:rFonts w:eastAsia="MS Mincho"/>
          <w:sz w:val="28"/>
          <w:szCs w:val="28"/>
        </w:rPr>
        <w:t xml:space="preserve"> вступает в силу после его </w:t>
      </w:r>
      <w:r w:rsidR="00EA1912">
        <w:rPr>
          <w:rFonts w:eastAsia="MS Mincho"/>
          <w:sz w:val="28"/>
          <w:szCs w:val="28"/>
        </w:rPr>
        <w:t xml:space="preserve">официального </w:t>
      </w:r>
      <w:r w:rsidR="00956A6F">
        <w:rPr>
          <w:rFonts w:eastAsia="MS Mincho"/>
          <w:sz w:val="28"/>
          <w:szCs w:val="28"/>
        </w:rPr>
        <w:t>опубликования.</w:t>
      </w:r>
    </w:p>
    <w:p w:rsidR="00EA1912" w:rsidRDefault="00EA1912" w:rsidP="00956A6F">
      <w:pPr>
        <w:ind w:firstLine="708"/>
        <w:jc w:val="both"/>
        <w:rPr>
          <w:rFonts w:eastAsia="MS Mincho"/>
          <w:sz w:val="28"/>
          <w:szCs w:val="28"/>
        </w:rPr>
      </w:pPr>
    </w:p>
    <w:p w:rsidR="00956A6F" w:rsidRDefault="00956A6F" w:rsidP="00956A6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79B5" w:rsidRDefault="00AB79B5" w:rsidP="00956A6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</w:t>
      </w:r>
      <w:r w:rsidR="00956A6F">
        <w:rPr>
          <w:sz w:val="28"/>
          <w:szCs w:val="28"/>
        </w:rPr>
        <w:t>П</w:t>
      </w:r>
      <w:proofErr w:type="gramEnd"/>
      <w:r w:rsidR="00956A6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956A6F" w:rsidRDefault="00956A6F" w:rsidP="00956A6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79B5">
        <w:rPr>
          <w:sz w:val="28"/>
          <w:szCs w:val="28"/>
        </w:rPr>
        <w:tab/>
      </w:r>
      <w:r w:rsidR="00AB79B5">
        <w:rPr>
          <w:sz w:val="28"/>
          <w:szCs w:val="28"/>
        </w:rPr>
        <w:tab/>
        <w:t>С.А.Токарев</w:t>
      </w:r>
      <w:r>
        <w:rPr>
          <w:sz w:val="28"/>
          <w:szCs w:val="28"/>
        </w:rPr>
        <w:tab/>
      </w:r>
    </w:p>
    <w:p w:rsidR="00EA1912" w:rsidRDefault="00EA1912" w:rsidP="00956A6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31112" w:rsidRDefault="00956A6F" w:rsidP="00956A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proofErr w:type="gramStart"/>
      <w:r w:rsidR="00831112">
        <w:rPr>
          <w:sz w:val="28"/>
          <w:szCs w:val="28"/>
        </w:rPr>
        <w:t>городского</w:t>
      </w:r>
      <w:proofErr w:type="gramEnd"/>
    </w:p>
    <w:p w:rsidR="00956A6F" w:rsidRDefault="00A934BC" w:rsidP="00493B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831112">
        <w:rPr>
          <w:sz w:val="28"/>
          <w:szCs w:val="28"/>
        </w:rPr>
        <w:t>оселения «Рабочий поселок Чегдомын»</w:t>
      </w:r>
      <w:r w:rsidR="00956A6F">
        <w:rPr>
          <w:sz w:val="28"/>
          <w:szCs w:val="28"/>
        </w:rPr>
        <w:tab/>
      </w:r>
      <w:r w:rsidR="00956A6F">
        <w:rPr>
          <w:sz w:val="28"/>
          <w:szCs w:val="28"/>
        </w:rPr>
        <w:tab/>
      </w:r>
      <w:r w:rsidR="00956A6F">
        <w:rPr>
          <w:sz w:val="28"/>
          <w:szCs w:val="28"/>
        </w:rPr>
        <w:tab/>
      </w:r>
      <w:r w:rsidR="00956A6F">
        <w:rPr>
          <w:sz w:val="28"/>
          <w:szCs w:val="28"/>
        </w:rPr>
        <w:tab/>
        <w:t xml:space="preserve">С.Н. </w:t>
      </w:r>
      <w:proofErr w:type="spellStart"/>
      <w:r w:rsidR="00956A6F">
        <w:rPr>
          <w:sz w:val="28"/>
          <w:szCs w:val="28"/>
        </w:rPr>
        <w:t>Касимов</w:t>
      </w:r>
      <w:bookmarkStart w:id="0" w:name="Par25"/>
      <w:bookmarkEnd w:id="0"/>
      <w:proofErr w:type="spellEnd"/>
    </w:p>
    <w:sectPr w:rsidR="00956A6F" w:rsidSect="007D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02EFB"/>
    <w:multiLevelType w:val="hybridMultilevel"/>
    <w:tmpl w:val="6C300B32"/>
    <w:lvl w:ilvl="0" w:tplc="6AD4A4A2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A27"/>
    <w:rsid w:val="000413C1"/>
    <w:rsid w:val="00046984"/>
    <w:rsid w:val="00073DBC"/>
    <w:rsid w:val="001427B1"/>
    <w:rsid w:val="001E1AD5"/>
    <w:rsid w:val="0028362E"/>
    <w:rsid w:val="00295ABB"/>
    <w:rsid w:val="002B58BF"/>
    <w:rsid w:val="002F5B24"/>
    <w:rsid w:val="00313A5D"/>
    <w:rsid w:val="003E6045"/>
    <w:rsid w:val="00493B59"/>
    <w:rsid w:val="005D6365"/>
    <w:rsid w:val="007929F3"/>
    <w:rsid w:val="007C77FF"/>
    <w:rsid w:val="007D4EBD"/>
    <w:rsid w:val="008279CC"/>
    <w:rsid w:val="00831112"/>
    <w:rsid w:val="008C7D9E"/>
    <w:rsid w:val="009174BE"/>
    <w:rsid w:val="00931C8F"/>
    <w:rsid w:val="00956A6F"/>
    <w:rsid w:val="009A56E0"/>
    <w:rsid w:val="00A4769F"/>
    <w:rsid w:val="00A934BC"/>
    <w:rsid w:val="00AB79B5"/>
    <w:rsid w:val="00C36415"/>
    <w:rsid w:val="00C521F5"/>
    <w:rsid w:val="00CC27E3"/>
    <w:rsid w:val="00D578A1"/>
    <w:rsid w:val="00D75C3C"/>
    <w:rsid w:val="00E459D9"/>
    <w:rsid w:val="00E66111"/>
    <w:rsid w:val="00E76A68"/>
    <w:rsid w:val="00EA1912"/>
    <w:rsid w:val="00EA5894"/>
    <w:rsid w:val="00F10DB0"/>
    <w:rsid w:val="00F60A27"/>
    <w:rsid w:val="00FB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3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3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F05C3CE22D21ED33992FDA4CB614AAB6475B134C125ACA1847317FF2BB8954507CDAFCAE3BCF8096B9F7l2tE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janna</cp:lastModifiedBy>
  <cp:revision>14</cp:revision>
  <cp:lastPrinted>2014-08-21T01:40:00Z</cp:lastPrinted>
  <dcterms:created xsi:type="dcterms:W3CDTF">2014-07-24T22:37:00Z</dcterms:created>
  <dcterms:modified xsi:type="dcterms:W3CDTF">2014-08-28T06:03:00Z</dcterms:modified>
</cp:coreProperties>
</file>