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FE" w:rsidRPr="00420AFE" w:rsidRDefault="00420AFE" w:rsidP="00420AFE">
      <w:pPr>
        <w:widowControl w:val="0"/>
        <w:tabs>
          <w:tab w:val="left" w:pos="3780"/>
        </w:tabs>
        <w:suppressAutoHyphens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bookmarkStart w:id="0" w:name="_GoBack"/>
      <w:bookmarkEnd w:id="0"/>
      <w:r w:rsidRPr="00420AF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АДМИНИСТРАЦИЯ</w:t>
      </w:r>
    </w:p>
    <w:p w:rsidR="00420AFE" w:rsidRPr="00420AFE" w:rsidRDefault="00420AFE" w:rsidP="00420AFE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420AF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ГОРОДСКОГО ПОСЕЛЕНИЯ  «РАБОЧИЙ ПОСЕЛОК ЧЕГДОМЫН»</w:t>
      </w:r>
    </w:p>
    <w:p w:rsidR="00420AFE" w:rsidRPr="00420AFE" w:rsidRDefault="00420AFE" w:rsidP="00420AFE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420AF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Верхнебуреинского муниципального района</w:t>
      </w:r>
    </w:p>
    <w:p w:rsidR="00420AFE" w:rsidRPr="00420AFE" w:rsidRDefault="00420AFE" w:rsidP="00420AFE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420AF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Хабаровского края</w:t>
      </w:r>
    </w:p>
    <w:p w:rsidR="00420AFE" w:rsidRPr="00420AFE" w:rsidRDefault="00420AFE" w:rsidP="00420AFE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420AFE" w:rsidRPr="00420AFE" w:rsidRDefault="00420AFE" w:rsidP="00420AFE">
      <w:pPr>
        <w:widowControl w:val="0"/>
        <w:tabs>
          <w:tab w:val="left" w:pos="37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 w:rsidRPr="00420AF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>ПОСТАНОВЛЕНИЕ</w:t>
      </w:r>
    </w:p>
    <w:p w:rsidR="00A45CF1" w:rsidRDefault="00A45CF1" w:rsidP="00420AFE">
      <w:pPr>
        <w:tabs>
          <w:tab w:val="left" w:pos="3810"/>
        </w:tabs>
      </w:pPr>
    </w:p>
    <w:p w:rsidR="00D15DD7" w:rsidRDefault="00D15DD7" w:rsidP="007719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D7" w:rsidRDefault="00D15DD7" w:rsidP="007719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D7" w:rsidRPr="00836B1C" w:rsidRDefault="00D15DD7" w:rsidP="007719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36B1C">
        <w:rPr>
          <w:rFonts w:ascii="Times New Roman" w:hAnsi="Times New Roman" w:cs="Times New Roman"/>
          <w:sz w:val="28"/>
          <w:szCs w:val="28"/>
        </w:rPr>
        <w:t xml:space="preserve">17.11.2017   </w:t>
      </w:r>
      <w:r w:rsidR="00420AFE">
        <w:rPr>
          <w:rFonts w:ascii="Times New Roman" w:hAnsi="Times New Roman" w:cs="Times New Roman"/>
          <w:sz w:val="28"/>
          <w:szCs w:val="28"/>
        </w:rPr>
        <w:t>№</w:t>
      </w:r>
      <w:r w:rsidRPr="00836B1C">
        <w:rPr>
          <w:rFonts w:ascii="Times New Roman" w:hAnsi="Times New Roman" w:cs="Times New Roman"/>
          <w:sz w:val="28"/>
          <w:szCs w:val="28"/>
        </w:rPr>
        <w:t xml:space="preserve">        1002</w:t>
      </w:r>
    </w:p>
    <w:p w:rsidR="00D15DD7" w:rsidRDefault="00D15DD7" w:rsidP="00836B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CF1" w:rsidRPr="00836B1C" w:rsidRDefault="007719C5" w:rsidP="00836B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1C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29.09.2017г. №810 «Об утверждении Порядка и сроков предоставления,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в городском поселении «Рабочий поселок Чегдомын» наиболее посещаемой муниципальной территории общего пользования, подлежащей обязательном благоустройству в 2018-2020 годы»</w:t>
      </w:r>
    </w:p>
    <w:p w:rsidR="00A45CF1" w:rsidRPr="00A45CF1" w:rsidRDefault="00A45CF1" w:rsidP="00A45CF1">
      <w:pPr>
        <w:rPr>
          <w:rFonts w:ascii="Times New Roman" w:hAnsi="Times New Roman" w:cs="Times New Roman"/>
          <w:sz w:val="28"/>
          <w:szCs w:val="28"/>
        </w:rPr>
      </w:pPr>
    </w:p>
    <w:p w:rsidR="0070554B" w:rsidRDefault="00A45CF1" w:rsidP="00E65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F1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 кворума  комиссии по проведению отбора </w:t>
      </w:r>
      <w:proofErr w:type="gramStart"/>
      <w:r w:rsidRPr="00A45CF1">
        <w:rPr>
          <w:rFonts w:ascii="Times New Roman" w:hAnsi="Times New Roman" w:cs="Times New Roman"/>
          <w:sz w:val="28"/>
          <w:szCs w:val="28"/>
        </w:rPr>
        <w:t>дворовых территорий  и наиболее посещаемых муниципальны</w:t>
      </w:r>
      <w:r w:rsidR="001B109F">
        <w:rPr>
          <w:rFonts w:ascii="Times New Roman" w:hAnsi="Times New Roman" w:cs="Times New Roman"/>
          <w:sz w:val="28"/>
          <w:szCs w:val="28"/>
        </w:rPr>
        <w:t>х территорий общего пользования</w:t>
      </w:r>
      <w:r w:rsidRPr="00A45CF1">
        <w:rPr>
          <w:rFonts w:ascii="Times New Roman" w:hAnsi="Times New Roman" w:cs="Times New Roman"/>
          <w:sz w:val="28"/>
          <w:szCs w:val="28"/>
        </w:rPr>
        <w:t>, утвержденной  постановлением администрации 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№ 810 от 29.09.2017 года « Об утверждении Порядка и сроков предоставления,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</w:t>
      </w:r>
      <w:r w:rsidR="00E653FA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городском поселении «Рабочий поселок Чегдомын» наиболее посещаемой муниципальной территории общего пользования, подлежащей обязательному благоустройству в 2018-2022</w:t>
      </w:r>
      <w:proofErr w:type="gramEnd"/>
      <w:r w:rsidR="00E653FA" w:rsidRPr="00F22A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5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A45CF1" w:rsidRDefault="00A45CF1" w:rsidP="00836B1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19C5" w:rsidRDefault="00A45CF1" w:rsidP="00836B1C">
      <w:pPr>
        <w:pStyle w:val="a4"/>
        <w:numPr>
          <w:ilvl w:val="0"/>
          <w:numId w:val="1"/>
        </w:numPr>
        <w:tabs>
          <w:tab w:val="left" w:pos="90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653FA">
        <w:rPr>
          <w:rFonts w:ascii="Times New Roman" w:hAnsi="Times New Roman" w:cs="Times New Roman"/>
          <w:sz w:val="28"/>
          <w:szCs w:val="28"/>
        </w:rPr>
        <w:t>Внести</w:t>
      </w:r>
      <w:r w:rsidR="007719C5">
        <w:rPr>
          <w:rFonts w:ascii="Times New Roman" w:hAnsi="Times New Roman" w:cs="Times New Roman"/>
          <w:sz w:val="28"/>
          <w:szCs w:val="28"/>
        </w:rPr>
        <w:t xml:space="preserve"> следующие изменения в постановление №810 от 29.09.2017г:</w:t>
      </w:r>
    </w:p>
    <w:p w:rsidR="00836B1C" w:rsidRPr="00836B1C" w:rsidRDefault="00A45CF1" w:rsidP="00836B1C">
      <w:pPr>
        <w:pStyle w:val="a4"/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653FA">
        <w:rPr>
          <w:rFonts w:ascii="Times New Roman" w:hAnsi="Times New Roman" w:cs="Times New Roman"/>
          <w:sz w:val="28"/>
          <w:szCs w:val="28"/>
        </w:rPr>
        <w:t xml:space="preserve"> </w:t>
      </w:r>
      <w:r w:rsidR="007719C5">
        <w:rPr>
          <w:rFonts w:ascii="Times New Roman" w:hAnsi="Times New Roman" w:cs="Times New Roman"/>
          <w:sz w:val="28"/>
          <w:szCs w:val="28"/>
        </w:rPr>
        <w:t>1.1. П</w:t>
      </w:r>
      <w:r w:rsidRPr="00E653FA">
        <w:rPr>
          <w:rFonts w:ascii="Times New Roman" w:hAnsi="Times New Roman" w:cs="Times New Roman"/>
          <w:sz w:val="28"/>
          <w:szCs w:val="28"/>
        </w:rPr>
        <w:t xml:space="preserve">риложение № 3 </w:t>
      </w:r>
      <w:r w:rsidR="00E653FA" w:rsidRPr="00E653FA">
        <w:rPr>
          <w:rFonts w:ascii="Times New Roman" w:hAnsi="Times New Roman" w:cs="Times New Roman"/>
          <w:sz w:val="28"/>
          <w:szCs w:val="28"/>
        </w:rPr>
        <w:t xml:space="preserve">«Состав комиссии по проведению отбора дворовых территорий и наиболее посещаемой муниципальной территории общего пользования», читать в следующей редакции: </w:t>
      </w:r>
    </w:p>
    <w:p w:rsidR="00E653FA" w:rsidRPr="00836B1C" w:rsidRDefault="00E653FA" w:rsidP="00836B1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 комиссии по проведению отбора</w:t>
      </w:r>
      <w:r w:rsidR="0083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1C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территорий и наиболее посещаемой муниципальной территории общего пользования</w:t>
      </w:r>
    </w:p>
    <w:p w:rsidR="00E653FA" w:rsidRPr="00E653FA" w:rsidRDefault="00E653FA" w:rsidP="00E653F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864"/>
        <w:gridCol w:w="2552"/>
      </w:tblGrid>
      <w:tr w:rsidR="00E653FA" w:rsidRPr="00E653FA" w:rsidTr="00E653FA">
        <w:tc>
          <w:tcPr>
            <w:tcW w:w="3190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Касимов</w:t>
            </w:r>
            <w:proofErr w:type="spellEnd"/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</w:t>
            </w:r>
            <w:proofErr w:type="spellStart"/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Натфуллович</w:t>
            </w:r>
            <w:proofErr w:type="spellEnd"/>
          </w:p>
        </w:tc>
        <w:tc>
          <w:tcPr>
            <w:tcW w:w="3864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«Рабочий поселок Чегдомын»</w:t>
            </w:r>
          </w:p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E653FA" w:rsidRPr="00E653FA" w:rsidTr="00E653FA">
        <w:tc>
          <w:tcPr>
            <w:tcW w:w="3190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Ферапонтов Вадим Григорьевич</w:t>
            </w:r>
          </w:p>
        </w:tc>
        <w:tc>
          <w:tcPr>
            <w:tcW w:w="3864" w:type="dxa"/>
          </w:tcPr>
          <w:p w:rsidR="00E653FA" w:rsidRPr="00E653FA" w:rsidRDefault="007719C5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r w:rsidR="00E653FA"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E653FA"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 «Рабочий поселок Чегдомын»</w:t>
            </w:r>
          </w:p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 Комиссии</w:t>
            </w:r>
          </w:p>
        </w:tc>
      </w:tr>
      <w:tr w:rsidR="00E653FA" w:rsidRPr="00E653FA" w:rsidTr="00E653FA">
        <w:tc>
          <w:tcPr>
            <w:tcW w:w="3190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 Иван Сергеевич</w:t>
            </w:r>
          </w:p>
        </w:tc>
        <w:tc>
          <w:tcPr>
            <w:tcW w:w="3864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отдела градостроительства и местного хозяйства администрации городского поселения «Рабочий поселок Чегдомын»</w:t>
            </w:r>
          </w:p>
        </w:tc>
        <w:tc>
          <w:tcPr>
            <w:tcW w:w="2552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FA" w:rsidRPr="00E653FA" w:rsidTr="00E653FA">
        <w:tc>
          <w:tcPr>
            <w:tcW w:w="3190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864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FA" w:rsidRPr="00E653FA" w:rsidTr="00E653FA">
        <w:tc>
          <w:tcPr>
            <w:tcW w:w="3190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Харламов Олег Юрьевич</w:t>
            </w:r>
          </w:p>
        </w:tc>
        <w:tc>
          <w:tcPr>
            <w:tcW w:w="3864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 городского поселения «Рабочий поселок Чегдомын»</w:t>
            </w:r>
          </w:p>
        </w:tc>
        <w:tc>
          <w:tcPr>
            <w:tcW w:w="2552" w:type="dxa"/>
          </w:tcPr>
          <w:p w:rsidR="00E653FA" w:rsidRPr="00E653FA" w:rsidRDefault="00E653FA" w:rsidP="00771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FA" w:rsidRPr="00E653FA" w:rsidTr="00E653FA">
        <w:tc>
          <w:tcPr>
            <w:tcW w:w="3190" w:type="dxa"/>
          </w:tcPr>
          <w:p w:rsidR="00E653FA" w:rsidRPr="00E653FA" w:rsidRDefault="007719C5" w:rsidP="007719C5">
            <w:pPr>
              <w:tabs>
                <w:tab w:val="left" w:pos="2268"/>
              </w:tabs>
              <w:ind w:right="4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53FA"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Викторовна</w:t>
            </w:r>
          </w:p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64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градостроительства и местного хозяйства администрации городского поселения «Рабочий поселок Чегдомын»</w:t>
            </w:r>
          </w:p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FA" w:rsidRPr="00E653FA" w:rsidTr="00E653FA">
        <w:tc>
          <w:tcPr>
            <w:tcW w:w="3190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Чистяков Эдуард Викторович</w:t>
            </w:r>
          </w:p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64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 директор ООО «Мастер Плюс» (по согласованию)</w:t>
            </w:r>
          </w:p>
        </w:tc>
        <w:tc>
          <w:tcPr>
            <w:tcW w:w="2552" w:type="dxa"/>
          </w:tcPr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FA" w:rsidRPr="00E653FA" w:rsidTr="00E653FA">
        <w:tc>
          <w:tcPr>
            <w:tcW w:w="3190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Олиферова</w:t>
            </w:r>
            <w:proofErr w:type="spellEnd"/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Владимировна</w:t>
            </w:r>
          </w:p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64" w:type="dxa"/>
          </w:tcPr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ООО «Строй Сервис» (по согласованию)</w:t>
            </w:r>
          </w:p>
        </w:tc>
        <w:tc>
          <w:tcPr>
            <w:tcW w:w="2552" w:type="dxa"/>
          </w:tcPr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FA" w:rsidRPr="00E653FA" w:rsidTr="00E653FA">
        <w:tc>
          <w:tcPr>
            <w:tcW w:w="3190" w:type="dxa"/>
          </w:tcPr>
          <w:p w:rsidR="00E653FA" w:rsidRPr="00E653FA" w:rsidRDefault="00E653FA" w:rsidP="00E65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Вольнова</w:t>
            </w:r>
            <w:proofErr w:type="spellEnd"/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864" w:type="dxa"/>
          </w:tcPr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ООО «УК Авангард» </w:t>
            </w:r>
          </w:p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552" w:type="dxa"/>
          </w:tcPr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53FA" w:rsidRPr="00E653FA" w:rsidRDefault="00E653FA" w:rsidP="00E653FA">
      <w:pPr>
        <w:pStyle w:val="a4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653FA" w:rsidRDefault="00836B1C" w:rsidP="00836B1C">
      <w:pPr>
        <w:pStyle w:val="a4"/>
        <w:tabs>
          <w:tab w:val="left" w:pos="90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7719C5">
        <w:rPr>
          <w:rFonts w:ascii="Times New Roman" w:hAnsi="Times New Roman" w:cs="Times New Roman"/>
          <w:sz w:val="28"/>
          <w:szCs w:val="28"/>
        </w:rPr>
        <w:t>П</w:t>
      </w:r>
      <w:r w:rsidR="00E653FA" w:rsidRPr="00E653FA">
        <w:rPr>
          <w:rFonts w:ascii="Times New Roman" w:hAnsi="Times New Roman" w:cs="Times New Roman"/>
          <w:sz w:val="28"/>
          <w:szCs w:val="28"/>
        </w:rPr>
        <w:t>риложение №</w:t>
      </w:r>
      <w:r w:rsidR="00E653FA">
        <w:rPr>
          <w:rFonts w:ascii="Times New Roman" w:hAnsi="Times New Roman" w:cs="Times New Roman"/>
          <w:sz w:val="28"/>
          <w:szCs w:val="28"/>
        </w:rPr>
        <w:t>5 «</w:t>
      </w:r>
      <w:r w:rsidR="00E653FA" w:rsidRPr="00E653FA">
        <w:rPr>
          <w:rFonts w:ascii="Times New Roman" w:hAnsi="Times New Roman" w:cs="Times New Roman"/>
          <w:sz w:val="28"/>
          <w:szCs w:val="28"/>
        </w:rPr>
        <w:t xml:space="preserve">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современнойгородской среды в </w:t>
      </w:r>
      <w:r w:rsidR="00E653FA" w:rsidRPr="00E653FA">
        <w:rPr>
          <w:rFonts w:ascii="Times New Roman" w:hAnsi="Times New Roman" w:cs="Times New Roman"/>
          <w:sz w:val="28"/>
          <w:szCs w:val="28"/>
        </w:rPr>
        <w:lastRenderedPageBreak/>
        <w:t>городском поселении «Рабочий поселок Чегдомын» на 2018-2022 годы»</w:t>
      </w:r>
      <w:r w:rsidR="00E653FA">
        <w:rPr>
          <w:rFonts w:ascii="Times New Roman" w:hAnsi="Times New Roman" w:cs="Times New Roman"/>
          <w:sz w:val="28"/>
          <w:szCs w:val="28"/>
        </w:rPr>
        <w:t>, читать в следующей редакции:</w:t>
      </w:r>
    </w:p>
    <w:p w:rsidR="00E653FA" w:rsidRPr="00836B1C" w:rsidRDefault="00E653FA" w:rsidP="00E653F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1C">
        <w:rPr>
          <w:rFonts w:ascii="Times New Roman" w:hAnsi="Times New Roman" w:cs="Times New Roman"/>
          <w:color w:val="000000" w:themeColor="text1"/>
          <w:sz w:val="28"/>
          <w:szCs w:val="28"/>
        </w:rPr>
        <w:t>Сроки представления, рассмотрения и оценки предложений</w:t>
      </w:r>
    </w:p>
    <w:p w:rsidR="00E653FA" w:rsidRPr="00836B1C" w:rsidRDefault="00E653FA" w:rsidP="00E653F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1C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заинтересованных лиц о включении дворовой территории</w:t>
      </w:r>
    </w:p>
    <w:p w:rsidR="00E653FA" w:rsidRPr="00836B1C" w:rsidRDefault="00E653FA" w:rsidP="00E653F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1C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программу «Формирование современнойгородской среды в городском поселении «Рабочий поселок Чегдомын» на 2018-2022 годы»</w:t>
      </w:r>
    </w:p>
    <w:p w:rsidR="00E653FA" w:rsidRPr="00E653FA" w:rsidRDefault="00E653FA" w:rsidP="00E653F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3FA" w:rsidRPr="00E653FA" w:rsidTr="00E653FA">
        <w:tc>
          <w:tcPr>
            <w:tcW w:w="4785" w:type="dxa"/>
          </w:tcPr>
          <w:p w:rsidR="00E653FA" w:rsidRPr="00E653FA" w:rsidRDefault="00E653FA" w:rsidP="00E65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подачи заявок на участие в отборе дворовых территорий</w:t>
            </w:r>
          </w:p>
          <w:p w:rsidR="00E653FA" w:rsidRPr="00E653FA" w:rsidRDefault="00E653FA" w:rsidP="00836B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- 09октября 2017 года</w:t>
            </w:r>
          </w:p>
          <w:p w:rsidR="00E653FA" w:rsidRPr="00E653FA" w:rsidRDefault="00E653FA" w:rsidP="00E65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FA" w:rsidRPr="00E653FA" w:rsidTr="00E653FA">
        <w:tc>
          <w:tcPr>
            <w:tcW w:w="4785" w:type="dxa"/>
          </w:tcPr>
          <w:p w:rsidR="00E653FA" w:rsidRPr="00E653FA" w:rsidRDefault="00E653FA" w:rsidP="00E65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время окончания приема заявок на участие в отборе дворовых территорий</w:t>
            </w:r>
          </w:p>
          <w:p w:rsidR="00E653FA" w:rsidRPr="00E653FA" w:rsidRDefault="00E653FA" w:rsidP="00836B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17 часов 00 минут 13 ноября 2017 года</w:t>
            </w:r>
          </w:p>
          <w:p w:rsidR="00E653FA" w:rsidRPr="00E653FA" w:rsidRDefault="00E653FA" w:rsidP="00E65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FA" w:rsidRPr="00E653FA" w:rsidTr="008A4249">
        <w:trPr>
          <w:trHeight w:val="748"/>
        </w:trPr>
        <w:tc>
          <w:tcPr>
            <w:tcW w:w="4785" w:type="dxa"/>
          </w:tcPr>
          <w:p w:rsidR="00E653FA" w:rsidRPr="00E653FA" w:rsidRDefault="00E653FA" w:rsidP="00836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рассмотрения и оценки заявок на участие в отборе дворовых территорий</w:t>
            </w:r>
          </w:p>
        </w:tc>
        <w:tc>
          <w:tcPr>
            <w:tcW w:w="4786" w:type="dxa"/>
          </w:tcPr>
          <w:p w:rsidR="00E653FA" w:rsidRPr="00E653FA" w:rsidRDefault="00E653FA" w:rsidP="00E653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 27 ноября 2017 года по 30 ноября 2017 года</w:t>
            </w:r>
          </w:p>
          <w:p w:rsidR="00E653FA" w:rsidRPr="00E653FA" w:rsidRDefault="00E653FA" w:rsidP="00E65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36B1C" w:rsidRDefault="00836B1C" w:rsidP="00836B1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109F" w:rsidRPr="007719C5" w:rsidRDefault="00290A88" w:rsidP="00836B1C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9C5">
        <w:rPr>
          <w:rFonts w:ascii="Times New Roman" w:hAnsi="Times New Roman" w:cs="Times New Roman"/>
          <w:sz w:val="28"/>
          <w:szCs w:val="28"/>
        </w:rPr>
        <w:t xml:space="preserve"> </w:t>
      </w:r>
      <w:r w:rsidR="00836B1C">
        <w:rPr>
          <w:rFonts w:ascii="Times New Roman" w:hAnsi="Times New Roman" w:cs="Times New Roman"/>
          <w:sz w:val="28"/>
          <w:szCs w:val="28"/>
        </w:rPr>
        <w:t xml:space="preserve">1.2. </w:t>
      </w:r>
      <w:r w:rsidRPr="007719C5">
        <w:rPr>
          <w:rFonts w:ascii="Times New Roman" w:hAnsi="Times New Roman" w:cs="Times New Roman"/>
          <w:sz w:val="28"/>
          <w:szCs w:val="28"/>
        </w:rPr>
        <w:t>Внести из</w:t>
      </w:r>
      <w:r w:rsidR="001B109F" w:rsidRPr="007719C5">
        <w:rPr>
          <w:rFonts w:ascii="Times New Roman" w:hAnsi="Times New Roman" w:cs="Times New Roman"/>
          <w:sz w:val="28"/>
          <w:szCs w:val="28"/>
        </w:rPr>
        <w:t xml:space="preserve">менение в </w:t>
      </w:r>
      <w:r w:rsidRPr="007719C5">
        <w:rPr>
          <w:rFonts w:ascii="Times New Roman" w:hAnsi="Times New Roman" w:cs="Times New Roman"/>
          <w:sz w:val="28"/>
          <w:szCs w:val="28"/>
        </w:rPr>
        <w:t>приложени</w:t>
      </w:r>
      <w:r w:rsidR="001B109F" w:rsidRPr="007719C5">
        <w:rPr>
          <w:rFonts w:ascii="Times New Roman" w:hAnsi="Times New Roman" w:cs="Times New Roman"/>
          <w:sz w:val="28"/>
          <w:szCs w:val="28"/>
        </w:rPr>
        <w:t>е № 6 «Сроки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</w:t>
      </w:r>
    </w:p>
    <w:p w:rsidR="001B109F" w:rsidRPr="001B109F" w:rsidRDefault="001B109F" w:rsidP="00836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09F">
        <w:rPr>
          <w:rFonts w:ascii="Times New Roman" w:hAnsi="Times New Roman" w:cs="Times New Roman"/>
          <w:sz w:val="28"/>
          <w:szCs w:val="28"/>
        </w:rPr>
        <w:t xml:space="preserve">в городском поселении «Рабочий поселок Чегдомын» на 2018-2022 годы» </w:t>
      </w:r>
    </w:p>
    <w:p w:rsidR="001B109F" w:rsidRPr="001B109F" w:rsidRDefault="001B109F" w:rsidP="00836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09F">
        <w:rPr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пользования,</w:t>
      </w:r>
    </w:p>
    <w:p w:rsidR="00E653FA" w:rsidRDefault="001B109F" w:rsidP="00836B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109F">
        <w:rPr>
          <w:rFonts w:ascii="Times New Roman" w:hAnsi="Times New Roman" w:cs="Times New Roman"/>
          <w:sz w:val="28"/>
          <w:szCs w:val="28"/>
        </w:rPr>
        <w:t>подлежащей обязательному благоустройству в 2018-2022 годах</w:t>
      </w:r>
      <w:r>
        <w:rPr>
          <w:rFonts w:ascii="Times New Roman" w:hAnsi="Times New Roman" w:cs="Times New Roman"/>
          <w:sz w:val="28"/>
          <w:szCs w:val="28"/>
        </w:rPr>
        <w:t xml:space="preserve">», читать в следующей редакции: </w:t>
      </w:r>
      <w:proofErr w:type="gramEnd"/>
    </w:p>
    <w:p w:rsidR="001B109F" w:rsidRPr="00836B1C" w:rsidRDefault="001B109F" w:rsidP="00836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B1C">
        <w:rPr>
          <w:rFonts w:ascii="Times New Roman" w:hAnsi="Times New Roman" w:cs="Times New Roman"/>
          <w:sz w:val="28"/>
          <w:szCs w:val="28"/>
        </w:rPr>
        <w:t xml:space="preserve">Сроки представления, рассмотрения и оценки предложений граждан, </w:t>
      </w:r>
    </w:p>
    <w:p w:rsidR="001B109F" w:rsidRPr="00836B1C" w:rsidRDefault="001B109F" w:rsidP="00836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B1C">
        <w:rPr>
          <w:rFonts w:ascii="Times New Roman" w:hAnsi="Times New Roman" w:cs="Times New Roman"/>
          <w:sz w:val="28"/>
          <w:szCs w:val="28"/>
        </w:rPr>
        <w:t xml:space="preserve">организаций о включении в муниципальную программу </w:t>
      </w:r>
    </w:p>
    <w:p w:rsidR="001B109F" w:rsidRPr="00836B1C" w:rsidRDefault="001B109F" w:rsidP="00836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B1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1B109F" w:rsidRPr="00836B1C" w:rsidRDefault="001B109F" w:rsidP="00836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B1C">
        <w:rPr>
          <w:rFonts w:ascii="Times New Roman" w:hAnsi="Times New Roman" w:cs="Times New Roman"/>
          <w:sz w:val="28"/>
          <w:szCs w:val="28"/>
        </w:rPr>
        <w:t xml:space="preserve">в городском поселении «Рабочий поселок Чегдомын» на 2018-2022 годы» </w:t>
      </w:r>
    </w:p>
    <w:p w:rsidR="001B109F" w:rsidRPr="00836B1C" w:rsidRDefault="001B109F" w:rsidP="00836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B1C">
        <w:rPr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пользования,</w:t>
      </w:r>
    </w:p>
    <w:p w:rsidR="001B109F" w:rsidRPr="00836B1C" w:rsidRDefault="001B109F" w:rsidP="00836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B1C"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  <w:r w:rsidRPr="00836B1C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2018-2022 годах</w:t>
      </w:r>
    </w:p>
    <w:p w:rsidR="001B109F" w:rsidRPr="00836B1C" w:rsidRDefault="001B109F" w:rsidP="00836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09F" w:rsidRPr="001B109F" w:rsidTr="00D15DD7">
        <w:tc>
          <w:tcPr>
            <w:tcW w:w="4785" w:type="dxa"/>
          </w:tcPr>
          <w:p w:rsidR="001B109F" w:rsidRPr="001B109F" w:rsidRDefault="001B109F" w:rsidP="0083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9F">
              <w:rPr>
                <w:rFonts w:ascii="Times New Roman" w:hAnsi="Times New Roman" w:cs="Times New Roman"/>
                <w:sz w:val="28"/>
                <w:szCs w:val="28"/>
              </w:rPr>
              <w:t>Дата начала подачи заявок на участие в отборе наиболее посещаемой муниципальной территории общего пользования</w:t>
            </w:r>
          </w:p>
          <w:p w:rsidR="001B109F" w:rsidRPr="001B109F" w:rsidRDefault="001B109F" w:rsidP="00836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09F" w:rsidRPr="001B109F" w:rsidRDefault="001B109F" w:rsidP="00D15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- 09октября 2017 года</w:t>
            </w:r>
          </w:p>
          <w:p w:rsidR="001B109F" w:rsidRPr="001B109F" w:rsidRDefault="001B109F" w:rsidP="00D15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109F" w:rsidRPr="001B109F" w:rsidTr="00D15DD7">
        <w:tc>
          <w:tcPr>
            <w:tcW w:w="4785" w:type="dxa"/>
          </w:tcPr>
          <w:p w:rsidR="001B109F" w:rsidRPr="001B109F" w:rsidRDefault="001B109F" w:rsidP="00836B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и время окончания приема </w:t>
            </w: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заявок на</w:t>
            </w:r>
            <w:r w:rsidR="00836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отборе наиболее посещаемой</w:t>
            </w:r>
            <w:r w:rsidR="00836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территории общего пользования</w:t>
            </w:r>
          </w:p>
        </w:tc>
        <w:tc>
          <w:tcPr>
            <w:tcW w:w="4786" w:type="dxa"/>
          </w:tcPr>
          <w:p w:rsidR="001B109F" w:rsidRPr="001B109F" w:rsidRDefault="001B109F" w:rsidP="00D15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до 17 часов 00 минут 13 ноября 2017 </w:t>
            </w: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года</w:t>
            </w:r>
          </w:p>
          <w:p w:rsidR="001B109F" w:rsidRPr="001B109F" w:rsidRDefault="001B109F" w:rsidP="00D15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109F" w:rsidRPr="001B109F" w:rsidTr="00D15DD7">
        <w:tc>
          <w:tcPr>
            <w:tcW w:w="4785" w:type="dxa"/>
          </w:tcPr>
          <w:p w:rsidR="00836B1C" w:rsidRDefault="00836B1C" w:rsidP="00AC47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6B1C" w:rsidRPr="001B109F" w:rsidRDefault="001B109F" w:rsidP="00836B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рассмотрения и оценки заявок на участие в отборе наиболее посещаемой</w:t>
            </w:r>
            <w:r w:rsidR="00AC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территории общего пользования</w:t>
            </w:r>
          </w:p>
        </w:tc>
        <w:tc>
          <w:tcPr>
            <w:tcW w:w="4786" w:type="dxa"/>
          </w:tcPr>
          <w:p w:rsidR="00836B1C" w:rsidRDefault="00836B1C" w:rsidP="00D15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09F" w:rsidRPr="001B109F" w:rsidRDefault="001B109F" w:rsidP="00D15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 </w:t>
            </w:r>
            <w:r w:rsidR="00741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</w:t>
            </w: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 2017 года по </w:t>
            </w:r>
            <w:r w:rsidR="00741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B1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 2017 года</w:t>
            </w:r>
          </w:p>
          <w:p w:rsidR="001B109F" w:rsidRPr="001B109F" w:rsidRDefault="001B109F" w:rsidP="00D15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109F" w:rsidRPr="001B109F" w:rsidRDefault="007419AC" w:rsidP="00836B1C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09F" w:rsidRPr="001B109F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proofErr w:type="spellStart"/>
      <w:r w:rsidR="001B109F" w:rsidRPr="001B109F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="001B109F" w:rsidRPr="001B10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B109F" w:rsidRPr="001B109F">
        <w:rPr>
          <w:rFonts w:ascii="Times New Roman" w:hAnsi="Times New Roman" w:cs="Times New Roman"/>
          <w:sz w:val="28"/>
          <w:szCs w:val="28"/>
        </w:rPr>
        <w:t>етодобеспечения</w:t>
      </w:r>
      <w:proofErr w:type="spellEnd"/>
      <w:r w:rsidR="001B109F" w:rsidRPr="001B109F">
        <w:rPr>
          <w:rFonts w:ascii="Times New Roman" w:hAnsi="Times New Roman" w:cs="Times New Roman"/>
          <w:sz w:val="28"/>
          <w:szCs w:val="28"/>
        </w:rPr>
        <w:t xml:space="preserve"> и связи с общественностью администрации городского поселения (Глинская С.С.) разместить настоящее постановление в сети Интернет на официальном сайте и опубликовать в периодическом печатном издании «Вестнике нормативных правовых актов» администрации городского поселения «Рабочий поселок Чегдомын».</w:t>
      </w:r>
    </w:p>
    <w:p w:rsidR="001B109F" w:rsidRPr="001B109F" w:rsidRDefault="007419AC" w:rsidP="00836B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09F" w:rsidRPr="001B10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09F" w:rsidRPr="001B10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09F" w:rsidRPr="001B10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C47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109F" w:rsidRPr="001B109F" w:rsidRDefault="007419AC" w:rsidP="00836B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09F" w:rsidRPr="001B109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B109F" w:rsidRPr="00672865" w:rsidRDefault="001B109F" w:rsidP="001B109F">
      <w:pPr>
        <w:ind w:firstLine="540"/>
        <w:jc w:val="both"/>
        <w:rPr>
          <w:sz w:val="28"/>
          <w:szCs w:val="28"/>
        </w:rPr>
      </w:pPr>
    </w:p>
    <w:p w:rsidR="001B109F" w:rsidRPr="00672865" w:rsidRDefault="001B109F" w:rsidP="001B109F">
      <w:pPr>
        <w:ind w:firstLine="540"/>
        <w:jc w:val="both"/>
        <w:rPr>
          <w:sz w:val="28"/>
          <w:szCs w:val="28"/>
        </w:rPr>
      </w:pPr>
    </w:p>
    <w:p w:rsidR="001B109F" w:rsidRPr="001B109F" w:rsidRDefault="001B109F" w:rsidP="001B109F">
      <w:pPr>
        <w:rPr>
          <w:rFonts w:ascii="Times New Roman" w:hAnsi="Times New Roman" w:cs="Times New Roman"/>
          <w:sz w:val="28"/>
          <w:szCs w:val="28"/>
        </w:rPr>
      </w:pPr>
      <w:r w:rsidRPr="001B109F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</w:t>
      </w:r>
      <w:r w:rsidR="00836B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109F">
        <w:rPr>
          <w:rFonts w:ascii="Times New Roman" w:hAnsi="Times New Roman" w:cs="Times New Roman"/>
          <w:sz w:val="28"/>
          <w:szCs w:val="28"/>
        </w:rPr>
        <w:t xml:space="preserve">   </w:t>
      </w:r>
      <w:r w:rsidR="00836B1C">
        <w:rPr>
          <w:rFonts w:ascii="Times New Roman" w:hAnsi="Times New Roman" w:cs="Times New Roman"/>
          <w:sz w:val="28"/>
          <w:szCs w:val="28"/>
        </w:rPr>
        <w:t>Т.А.Васькова</w:t>
      </w:r>
    </w:p>
    <w:p w:rsidR="001B109F" w:rsidRPr="001B109F" w:rsidRDefault="001B109F" w:rsidP="001B109F">
      <w:pPr>
        <w:rPr>
          <w:rFonts w:ascii="Times New Roman" w:hAnsi="Times New Roman" w:cs="Times New Roman"/>
          <w:sz w:val="28"/>
          <w:szCs w:val="28"/>
        </w:rPr>
      </w:pPr>
    </w:p>
    <w:sectPr w:rsidR="001B109F" w:rsidRPr="001B109F" w:rsidSect="00836B1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70F"/>
    <w:multiLevelType w:val="multilevel"/>
    <w:tmpl w:val="24CA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549"/>
    <w:rsid w:val="001B109F"/>
    <w:rsid w:val="00290A88"/>
    <w:rsid w:val="003B5090"/>
    <w:rsid w:val="00420AFE"/>
    <w:rsid w:val="004A5441"/>
    <w:rsid w:val="0070554B"/>
    <w:rsid w:val="007419AC"/>
    <w:rsid w:val="007719C5"/>
    <w:rsid w:val="00836B1C"/>
    <w:rsid w:val="008A4249"/>
    <w:rsid w:val="008B4079"/>
    <w:rsid w:val="00A45CF1"/>
    <w:rsid w:val="00AB3044"/>
    <w:rsid w:val="00AC4728"/>
    <w:rsid w:val="00B85618"/>
    <w:rsid w:val="00D15DD7"/>
    <w:rsid w:val="00D46549"/>
    <w:rsid w:val="00E6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3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53FA"/>
    <w:pPr>
      <w:ind w:left="720"/>
      <w:contextualSpacing/>
    </w:pPr>
  </w:style>
  <w:style w:type="table" w:styleId="a5">
    <w:name w:val="Table Grid"/>
    <w:basedOn w:val="a1"/>
    <w:uiPriority w:val="59"/>
    <w:rsid w:val="00E6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90CE-0CF6-4C60-86BF-436DBB6F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10</cp:revision>
  <cp:lastPrinted>2017-11-17T04:03:00Z</cp:lastPrinted>
  <dcterms:created xsi:type="dcterms:W3CDTF">2017-11-14T05:08:00Z</dcterms:created>
  <dcterms:modified xsi:type="dcterms:W3CDTF">2017-12-01T04:53:00Z</dcterms:modified>
</cp:coreProperties>
</file>