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3B" w:rsidRDefault="009D013B" w:rsidP="009D013B">
      <w:pPr>
        <w:shd w:val="clear" w:color="auto" w:fill="FFFFFF"/>
        <w:ind w:right="-6" w:firstLine="540"/>
        <w:jc w:val="right"/>
        <w:rPr>
          <w:color w:val="000000"/>
          <w:spacing w:val="-1"/>
          <w:sz w:val="28"/>
          <w:szCs w:val="28"/>
        </w:rPr>
      </w:pPr>
    </w:p>
    <w:p w:rsidR="009D013B" w:rsidRDefault="009D013B" w:rsidP="009D013B">
      <w:pPr>
        <w:shd w:val="clear" w:color="auto" w:fill="FFFFFF"/>
        <w:ind w:right="-6" w:firstLine="540"/>
        <w:jc w:val="right"/>
        <w:rPr>
          <w:color w:val="000000"/>
          <w:spacing w:val="-1"/>
          <w:sz w:val="28"/>
          <w:szCs w:val="28"/>
        </w:rPr>
      </w:pPr>
    </w:p>
    <w:p w:rsidR="009D013B" w:rsidRDefault="009D013B" w:rsidP="009D013B">
      <w:pPr>
        <w:shd w:val="clear" w:color="auto" w:fill="FFFFFF"/>
        <w:ind w:right="-6" w:firstLine="540"/>
        <w:jc w:val="right"/>
        <w:rPr>
          <w:color w:val="000000"/>
          <w:spacing w:val="-1"/>
          <w:sz w:val="28"/>
          <w:szCs w:val="28"/>
        </w:rPr>
      </w:pPr>
    </w:p>
    <w:p w:rsidR="009D013B" w:rsidRDefault="009D013B" w:rsidP="009D013B">
      <w:pPr>
        <w:jc w:val="both"/>
        <w:rPr>
          <w:b/>
          <w:sz w:val="28"/>
          <w:szCs w:val="28"/>
        </w:rPr>
      </w:pPr>
    </w:p>
    <w:p w:rsidR="009D013B" w:rsidRDefault="00E70493" w:rsidP="009D01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16.09.2014 3 419</w:t>
      </w:r>
    </w:p>
    <w:p w:rsidR="009D013B" w:rsidRDefault="009D013B" w:rsidP="009D013B">
      <w:pPr>
        <w:jc w:val="both"/>
        <w:rPr>
          <w:b/>
          <w:sz w:val="28"/>
          <w:szCs w:val="28"/>
        </w:rPr>
      </w:pPr>
    </w:p>
    <w:p w:rsidR="009D013B" w:rsidRDefault="009D013B" w:rsidP="009D0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3B">
        <w:rPr>
          <w:rFonts w:ascii="Times New Roman" w:hAnsi="Times New Roman" w:cs="Times New Roman"/>
          <w:sz w:val="28"/>
          <w:szCs w:val="28"/>
        </w:rPr>
        <w:t xml:space="preserve">О размещении в сети Интернет проекта Административного регламента </w:t>
      </w:r>
      <w:r w:rsidRPr="009E601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"Подготовка и 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Pr="009E6012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края"</w:t>
      </w:r>
    </w:p>
    <w:p w:rsidR="009D013B" w:rsidRPr="00EA6AD2" w:rsidRDefault="009D013B" w:rsidP="009D013B">
      <w:pPr>
        <w:jc w:val="both"/>
        <w:rPr>
          <w:sz w:val="28"/>
          <w:szCs w:val="28"/>
        </w:rPr>
      </w:pPr>
    </w:p>
    <w:p w:rsidR="009D013B" w:rsidRPr="009D013B" w:rsidRDefault="009D013B" w:rsidP="009D01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13B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27.07.2010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администрация</w:t>
      </w:r>
    </w:p>
    <w:p w:rsidR="009D013B" w:rsidRPr="009D013B" w:rsidRDefault="009D013B" w:rsidP="009D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3B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9D013B" w:rsidRPr="009D013B" w:rsidRDefault="009D013B" w:rsidP="00B73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13B">
        <w:rPr>
          <w:rFonts w:ascii="Times New Roman" w:hAnsi="Times New Roman" w:cs="Times New Roman"/>
          <w:sz w:val="28"/>
          <w:szCs w:val="28"/>
        </w:rPr>
        <w:t xml:space="preserve">1.Утвердить проект Административного регламента </w:t>
      </w:r>
      <w:r w:rsidRPr="009E601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"Подготовка и 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Pr="009E6012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края"</w:t>
      </w:r>
      <w:r w:rsidRPr="009D013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D013B" w:rsidRPr="00003730" w:rsidRDefault="009D013B" w:rsidP="009D0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13B">
        <w:rPr>
          <w:rFonts w:ascii="Times New Roman" w:hAnsi="Times New Roman" w:cs="Times New Roman"/>
          <w:sz w:val="28"/>
          <w:szCs w:val="28"/>
        </w:rPr>
        <w:t>2.</w:t>
      </w:r>
      <w:r w:rsidR="00003730" w:rsidRPr="00003730">
        <w:rPr>
          <w:rFonts w:ascii="Times New Roman" w:hAnsi="Times New Roman" w:cs="Times New Roman"/>
          <w:sz w:val="24"/>
          <w:szCs w:val="24"/>
        </w:rPr>
        <w:t xml:space="preserve"> </w:t>
      </w:r>
      <w:r w:rsidR="00003730" w:rsidRPr="00003730">
        <w:rPr>
          <w:rFonts w:ascii="Times New Roman" w:eastAsia="MS Mincho" w:hAnsi="Times New Roman" w:cs="Times New Roman"/>
          <w:sz w:val="28"/>
          <w:szCs w:val="28"/>
        </w:rPr>
        <w:t>Главному специалисту по кадровой работе организационно-методическому обеспечению и связям с общественностью (С.С.Глинская):</w:t>
      </w:r>
    </w:p>
    <w:p w:rsidR="009D013B" w:rsidRPr="009D013B" w:rsidRDefault="009D013B" w:rsidP="009D0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13B">
        <w:rPr>
          <w:rFonts w:ascii="Times New Roman" w:hAnsi="Times New Roman" w:cs="Times New Roman"/>
          <w:sz w:val="28"/>
          <w:szCs w:val="28"/>
        </w:rPr>
        <w:t>2.1. Разместить проект Административного регламента в сети Интернет на официальном сайте администрации городского поселения «Рабочий поселок Чегдомын» для проведения независимой экспертизы.</w:t>
      </w:r>
    </w:p>
    <w:p w:rsidR="009D013B" w:rsidRPr="009D013B" w:rsidRDefault="009D013B" w:rsidP="009D0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13B">
        <w:rPr>
          <w:rFonts w:ascii="Times New Roman" w:hAnsi="Times New Roman" w:cs="Times New Roman"/>
          <w:sz w:val="28"/>
          <w:szCs w:val="28"/>
        </w:rPr>
        <w:t>2.2. Установить срок проведения независимой экспертизы один месяц со дня размещения проекта Административного регламента в сети Интернет.</w:t>
      </w:r>
    </w:p>
    <w:p w:rsidR="009D013B" w:rsidRPr="009D013B" w:rsidRDefault="009D013B" w:rsidP="009D0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13B">
        <w:rPr>
          <w:rFonts w:ascii="Times New Roman" w:hAnsi="Times New Roman" w:cs="Times New Roman"/>
          <w:sz w:val="28"/>
          <w:szCs w:val="28"/>
        </w:rPr>
        <w:t xml:space="preserve">3. </w:t>
      </w:r>
      <w:r w:rsidR="00A6535E">
        <w:rPr>
          <w:rFonts w:ascii="Times New Roman" w:hAnsi="Times New Roman" w:cs="Times New Roman"/>
          <w:sz w:val="28"/>
          <w:szCs w:val="28"/>
        </w:rPr>
        <w:t xml:space="preserve">Отделу градостроительства и местного хозяйства </w:t>
      </w:r>
      <w:r w:rsidRPr="009D013B">
        <w:rPr>
          <w:rFonts w:ascii="Times New Roman" w:hAnsi="Times New Roman" w:cs="Times New Roman"/>
          <w:sz w:val="28"/>
          <w:szCs w:val="28"/>
        </w:rPr>
        <w:t>администрации городского поселения «Рабочий поселок Чегдомын»:</w:t>
      </w:r>
    </w:p>
    <w:p w:rsidR="009D013B" w:rsidRPr="009D013B" w:rsidRDefault="009D013B" w:rsidP="009D0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13B">
        <w:rPr>
          <w:rFonts w:ascii="Times New Roman" w:hAnsi="Times New Roman" w:cs="Times New Roman"/>
          <w:sz w:val="28"/>
          <w:szCs w:val="28"/>
        </w:rPr>
        <w:t>3.1.Рассмотреть все поступившие заключения независимой экспертизы и принять решение по результатам каждой такой экспертизы.</w:t>
      </w:r>
      <w:r w:rsidRPr="009D013B">
        <w:rPr>
          <w:rFonts w:ascii="Times New Roman" w:hAnsi="Times New Roman" w:cs="Times New Roman"/>
          <w:sz w:val="28"/>
          <w:szCs w:val="28"/>
        </w:rPr>
        <w:tab/>
      </w:r>
    </w:p>
    <w:p w:rsidR="009D013B" w:rsidRPr="009D013B" w:rsidRDefault="009D013B" w:rsidP="009D0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13B">
        <w:rPr>
          <w:rFonts w:ascii="Times New Roman" w:hAnsi="Times New Roman" w:cs="Times New Roman"/>
          <w:sz w:val="28"/>
          <w:szCs w:val="28"/>
        </w:rPr>
        <w:t xml:space="preserve">3.2. Проект Административного регламента и заключение независимой экспертизы (при его наличии) представить главному специалисту </w:t>
      </w:r>
      <w:r w:rsidRPr="009D013B">
        <w:rPr>
          <w:rFonts w:ascii="Times New Roman" w:hAnsi="Times New Roman" w:cs="Times New Roman"/>
          <w:sz w:val="28"/>
          <w:szCs w:val="28"/>
        </w:rPr>
        <w:lastRenderedPageBreak/>
        <w:t>юридического обеспечения для экспертизы проекта Административного регламента, с целью оценки соответствия проекта Административного регламента требованиям законодательства, а также оценка учета результатов независимой экспертизы в проекте Административного регламента.</w:t>
      </w:r>
    </w:p>
    <w:p w:rsidR="009D013B" w:rsidRPr="009D013B" w:rsidRDefault="009D013B" w:rsidP="009D0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13B">
        <w:rPr>
          <w:rFonts w:ascii="Times New Roman" w:hAnsi="Times New Roman" w:cs="Times New Roman"/>
          <w:sz w:val="28"/>
          <w:szCs w:val="28"/>
        </w:rPr>
        <w:t>4. Главному специалисту юридического обеспечения (</w:t>
      </w:r>
      <w:r w:rsidR="00A6535E">
        <w:rPr>
          <w:rFonts w:ascii="Times New Roman" w:hAnsi="Times New Roman" w:cs="Times New Roman"/>
          <w:sz w:val="28"/>
          <w:szCs w:val="28"/>
        </w:rPr>
        <w:t>Трушина</w:t>
      </w:r>
      <w:r w:rsidRPr="009D013B">
        <w:rPr>
          <w:rFonts w:ascii="Times New Roman" w:hAnsi="Times New Roman" w:cs="Times New Roman"/>
          <w:sz w:val="28"/>
          <w:szCs w:val="28"/>
        </w:rPr>
        <w:t xml:space="preserve"> </w:t>
      </w:r>
      <w:r w:rsidR="00A6535E">
        <w:rPr>
          <w:rFonts w:ascii="Times New Roman" w:hAnsi="Times New Roman" w:cs="Times New Roman"/>
          <w:sz w:val="28"/>
          <w:szCs w:val="28"/>
        </w:rPr>
        <w:t>А</w:t>
      </w:r>
      <w:r w:rsidRPr="009D013B">
        <w:rPr>
          <w:rFonts w:ascii="Times New Roman" w:hAnsi="Times New Roman" w:cs="Times New Roman"/>
          <w:sz w:val="28"/>
          <w:szCs w:val="28"/>
        </w:rPr>
        <w:t>.</w:t>
      </w:r>
      <w:r w:rsidR="00A6535E">
        <w:rPr>
          <w:rFonts w:ascii="Times New Roman" w:hAnsi="Times New Roman" w:cs="Times New Roman"/>
          <w:sz w:val="28"/>
          <w:szCs w:val="28"/>
        </w:rPr>
        <w:t>В</w:t>
      </w:r>
      <w:r w:rsidRPr="009D013B">
        <w:rPr>
          <w:rFonts w:ascii="Times New Roman" w:hAnsi="Times New Roman" w:cs="Times New Roman"/>
          <w:sz w:val="28"/>
          <w:szCs w:val="28"/>
        </w:rPr>
        <w:t>.) в течение трех рабочих дней с даты предоставления проекта провести экспертизу проекта Административного регламента и подготовить заключение.</w:t>
      </w:r>
    </w:p>
    <w:p w:rsidR="009D013B" w:rsidRPr="009D013B" w:rsidRDefault="009D013B" w:rsidP="009D0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13B">
        <w:rPr>
          <w:rFonts w:ascii="Times New Roman" w:hAnsi="Times New Roman" w:cs="Times New Roman"/>
          <w:sz w:val="28"/>
          <w:szCs w:val="28"/>
        </w:rPr>
        <w:t>5. По результатам проведенной экспертизы Административный регламент утверждается в установленном порядке.</w:t>
      </w:r>
    </w:p>
    <w:p w:rsidR="009D013B" w:rsidRPr="009D013B" w:rsidRDefault="009D013B" w:rsidP="00C4255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C4255D">
        <w:rPr>
          <w:rFonts w:ascii="Times New Roman" w:hAnsi="Times New Roman" w:cs="Times New Roman"/>
          <w:sz w:val="28"/>
          <w:szCs w:val="28"/>
        </w:rPr>
        <w:t xml:space="preserve">6. </w:t>
      </w:r>
      <w:r w:rsidR="00C4255D" w:rsidRPr="00C4255D">
        <w:rPr>
          <w:rFonts w:ascii="Times New Roman" w:eastAsia="MS Mincho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городского поселения «Рабочий поселок Чегдомын» (В.Г.Ферапонтов).</w:t>
      </w:r>
    </w:p>
    <w:p w:rsidR="009D013B" w:rsidRPr="009D013B" w:rsidRDefault="009D013B" w:rsidP="009D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013B">
        <w:rPr>
          <w:rFonts w:ascii="Times New Roman" w:hAnsi="Times New Roman" w:cs="Times New Roman"/>
          <w:sz w:val="28"/>
          <w:szCs w:val="28"/>
        </w:rPr>
        <w:tab/>
        <w:t xml:space="preserve">7. Настоящее постановление вступает в силу после его </w:t>
      </w:r>
      <w:r w:rsidR="00C4255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9D013B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9D013B" w:rsidRPr="009D013B" w:rsidRDefault="009D013B" w:rsidP="009D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3B" w:rsidRPr="009D013B" w:rsidRDefault="009D013B" w:rsidP="009D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3B" w:rsidRPr="009D013B" w:rsidRDefault="009D013B" w:rsidP="009D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55D" w:rsidRPr="00C4255D" w:rsidRDefault="00C4255D" w:rsidP="00C4255D">
      <w:pPr>
        <w:pStyle w:val="ConsPlusNormal"/>
        <w:widowControl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4255D">
        <w:rPr>
          <w:rFonts w:ascii="Times New Roman" w:eastAsia="MS Mincho" w:hAnsi="Times New Roman" w:cs="Times New Roman"/>
          <w:sz w:val="28"/>
          <w:szCs w:val="28"/>
        </w:rPr>
        <w:t>Глава администрации                                                           С.Н. Касимов</w:t>
      </w:r>
    </w:p>
    <w:p w:rsidR="009D013B" w:rsidRDefault="009D013B" w:rsidP="009D013B">
      <w:pPr>
        <w:spacing w:after="0"/>
        <w:ind w:firstLine="567"/>
        <w:jc w:val="right"/>
        <w:rPr>
          <w:sz w:val="28"/>
          <w:szCs w:val="28"/>
        </w:rPr>
      </w:pPr>
    </w:p>
    <w:p w:rsidR="009D013B" w:rsidRDefault="009D013B" w:rsidP="009D013B">
      <w:pPr>
        <w:ind w:firstLine="567"/>
        <w:jc w:val="right"/>
        <w:rPr>
          <w:sz w:val="28"/>
          <w:szCs w:val="28"/>
        </w:rPr>
      </w:pPr>
    </w:p>
    <w:p w:rsidR="009D013B" w:rsidRDefault="009D013B" w:rsidP="009D013B">
      <w:pPr>
        <w:jc w:val="center"/>
        <w:rPr>
          <w:b/>
          <w:sz w:val="28"/>
          <w:szCs w:val="28"/>
        </w:rPr>
      </w:pPr>
    </w:p>
    <w:p w:rsidR="009D013B" w:rsidRDefault="009D013B" w:rsidP="009D013B">
      <w:pPr>
        <w:jc w:val="center"/>
        <w:rPr>
          <w:b/>
          <w:sz w:val="28"/>
          <w:szCs w:val="28"/>
        </w:rPr>
      </w:pPr>
    </w:p>
    <w:p w:rsidR="009D013B" w:rsidRDefault="009D013B" w:rsidP="009D013B">
      <w:pPr>
        <w:jc w:val="center"/>
        <w:rPr>
          <w:b/>
          <w:sz w:val="28"/>
          <w:szCs w:val="28"/>
        </w:rPr>
      </w:pPr>
    </w:p>
    <w:p w:rsidR="009D013B" w:rsidRDefault="009D013B" w:rsidP="009D013B">
      <w:pPr>
        <w:jc w:val="center"/>
        <w:rPr>
          <w:b/>
          <w:sz w:val="28"/>
          <w:szCs w:val="28"/>
        </w:rPr>
      </w:pPr>
    </w:p>
    <w:p w:rsidR="009D013B" w:rsidRDefault="009D013B" w:rsidP="009D013B">
      <w:pPr>
        <w:jc w:val="center"/>
        <w:rPr>
          <w:b/>
          <w:sz w:val="28"/>
          <w:szCs w:val="28"/>
        </w:rPr>
      </w:pPr>
    </w:p>
    <w:p w:rsidR="009D013B" w:rsidRDefault="009D013B" w:rsidP="009D013B">
      <w:pPr>
        <w:jc w:val="center"/>
        <w:rPr>
          <w:b/>
          <w:sz w:val="28"/>
          <w:szCs w:val="28"/>
        </w:rPr>
      </w:pPr>
    </w:p>
    <w:p w:rsidR="00A6535E" w:rsidRDefault="00A6535E" w:rsidP="009D013B">
      <w:pPr>
        <w:jc w:val="center"/>
        <w:rPr>
          <w:b/>
          <w:sz w:val="28"/>
          <w:szCs w:val="28"/>
        </w:rPr>
      </w:pPr>
    </w:p>
    <w:p w:rsidR="00A6535E" w:rsidRDefault="00A6535E" w:rsidP="009D013B">
      <w:pPr>
        <w:jc w:val="center"/>
        <w:rPr>
          <w:b/>
          <w:sz w:val="28"/>
          <w:szCs w:val="28"/>
        </w:rPr>
      </w:pPr>
    </w:p>
    <w:p w:rsidR="00A6535E" w:rsidRDefault="00A6535E" w:rsidP="009D013B">
      <w:pPr>
        <w:jc w:val="center"/>
        <w:rPr>
          <w:b/>
          <w:sz w:val="28"/>
          <w:szCs w:val="28"/>
        </w:rPr>
      </w:pPr>
    </w:p>
    <w:p w:rsidR="00A6535E" w:rsidRDefault="00A6535E" w:rsidP="009D013B">
      <w:pPr>
        <w:jc w:val="center"/>
        <w:rPr>
          <w:b/>
          <w:sz w:val="28"/>
          <w:szCs w:val="28"/>
        </w:rPr>
      </w:pPr>
    </w:p>
    <w:p w:rsidR="00A6535E" w:rsidRDefault="00A6535E" w:rsidP="009D013B">
      <w:pPr>
        <w:jc w:val="center"/>
        <w:rPr>
          <w:b/>
          <w:sz w:val="28"/>
          <w:szCs w:val="28"/>
        </w:rPr>
      </w:pPr>
    </w:p>
    <w:p w:rsidR="00A6535E" w:rsidRDefault="00A6535E" w:rsidP="009D013B">
      <w:pPr>
        <w:jc w:val="center"/>
        <w:rPr>
          <w:b/>
          <w:sz w:val="28"/>
          <w:szCs w:val="28"/>
        </w:rPr>
      </w:pPr>
    </w:p>
    <w:p w:rsidR="00A6535E" w:rsidRDefault="00A6535E" w:rsidP="009D013B">
      <w:pPr>
        <w:jc w:val="center"/>
        <w:rPr>
          <w:b/>
          <w:sz w:val="28"/>
          <w:szCs w:val="28"/>
        </w:rPr>
      </w:pPr>
    </w:p>
    <w:p w:rsidR="001A320D" w:rsidRPr="001A320D" w:rsidRDefault="001A320D" w:rsidP="001A320D">
      <w:pPr>
        <w:shd w:val="clear" w:color="auto" w:fill="FFFFFF"/>
        <w:spacing w:after="0" w:line="240" w:lineRule="auto"/>
        <w:ind w:right="-6" w:firstLine="54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A320D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          УТВЕРЖДЕН</w:t>
      </w:r>
    </w:p>
    <w:p w:rsidR="001A320D" w:rsidRPr="001A320D" w:rsidRDefault="001A320D" w:rsidP="001A320D">
      <w:pPr>
        <w:shd w:val="clear" w:color="auto" w:fill="FFFFFF"/>
        <w:spacing w:after="0" w:line="240" w:lineRule="auto"/>
        <w:ind w:right="-6" w:firstLine="54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A32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постановлением Администрации  </w:t>
      </w:r>
    </w:p>
    <w:p w:rsidR="001A320D" w:rsidRDefault="001A320D" w:rsidP="001A320D">
      <w:pPr>
        <w:shd w:val="clear" w:color="auto" w:fill="FFFFFF"/>
        <w:spacing w:after="0" w:line="240" w:lineRule="auto"/>
        <w:ind w:right="-6" w:firstLine="54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A320D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городского поселения</w:t>
      </w:r>
    </w:p>
    <w:p w:rsidR="001A320D" w:rsidRPr="001A320D" w:rsidRDefault="001A320D" w:rsidP="001A320D">
      <w:pPr>
        <w:shd w:val="clear" w:color="auto" w:fill="FFFFFF"/>
        <w:spacing w:after="0" w:line="240" w:lineRule="auto"/>
        <w:ind w:right="-6"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A32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«Рабочий поселок Чегдомын»</w:t>
      </w:r>
    </w:p>
    <w:p w:rsidR="001A320D" w:rsidRPr="00636137" w:rsidRDefault="001A320D" w:rsidP="001A320D">
      <w:pPr>
        <w:widowControl w:val="0"/>
        <w:spacing w:after="0" w:line="240" w:lineRule="auto"/>
        <w:ind w:firstLine="540"/>
        <w:jc w:val="right"/>
        <w:rPr>
          <w:sz w:val="28"/>
          <w:szCs w:val="28"/>
        </w:rPr>
      </w:pPr>
      <w:r w:rsidRPr="001A320D">
        <w:rPr>
          <w:rFonts w:ascii="Times New Roman" w:hAnsi="Times New Roman" w:cs="Times New Roman"/>
          <w:sz w:val="28"/>
          <w:szCs w:val="28"/>
        </w:rPr>
        <w:t>от___ №___</w:t>
      </w:r>
    </w:p>
    <w:p w:rsidR="001A320D" w:rsidRDefault="001A320D" w:rsidP="001A320D">
      <w:pPr>
        <w:widowControl w:val="0"/>
        <w:ind w:firstLine="540"/>
        <w:rPr>
          <w:b/>
          <w:bCs/>
          <w:i/>
          <w:iCs/>
          <w:sz w:val="28"/>
          <w:szCs w:val="28"/>
        </w:rPr>
      </w:pPr>
    </w:p>
    <w:p w:rsidR="001A320D" w:rsidRDefault="001A320D" w:rsidP="001A320D">
      <w:pPr>
        <w:widowControl w:val="0"/>
        <w:ind w:firstLine="540"/>
        <w:rPr>
          <w:b/>
          <w:bCs/>
          <w:i/>
          <w:iCs/>
          <w:sz w:val="28"/>
          <w:szCs w:val="28"/>
        </w:rPr>
      </w:pPr>
    </w:p>
    <w:p w:rsidR="001A320D" w:rsidRPr="009D013B" w:rsidRDefault="001A320D" w:rsidP="001A320D">
      <w:pPr>
        <w:widowControl w:val="0"/>
        <w:tabs>
          <w:tab w:val="left" w:pos="4245"/>
        </w:tabs>
        <w:ind w:firstLine="54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1A32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ПРОЕКТ </w:t>
      </w:r>
    </w:p>
    <w:p w:rsidR="00D04A48" w:rsidRDefault="00096CFF" w:rsidP="00D04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83481" w:rsidRPr="009E6012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E83481" w:rsidRDefault="00E83481" w:rsidP="00E83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1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"Подготовка и 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Pr="009E6012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края"</w:t>
      </w:r>
    </w:p>
    <w:p w:rsidR="00096CFF" w:rsidRDefault="00096CFF" w:rsidP="00E83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21D" w:rsidRPr="008E721D" w:rsidRDefault="008E721D" w:rsidP="008E72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721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(далее - Регламент) предоставления муниципальной услуги "Подготовка и 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Pr="000F3545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края" (далее - муниципальная услуга) разработан в целях повышения качества предоставления и доступности муниципальной услуги.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 xml:space="preserve">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между структурными подразделениями (должностными лицами) администрации </w:t>
      </w:r>
      <w:r w:rsidR="001976E3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Pr="000F3545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 (далее - Администрация) с юридическими и физическими лицами.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1.2. Описание заявителей.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Получателем муниципальной услуги (далее - Заявитель) выступает правообладатель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0F3545">
        <w:rPr>
          <w:rFonts w:ascii="Times New Roman" w:hAnsi="Times New Roman" w:cs="Times New Roman"/>
          <w:sz w:val="28"/>
          <w:szCs w:val="28"/>
        </w:rPr>
        <w:t>1.3. Информацию по вопросам предоставления услуги можно получить: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 xml:space="preserve">- непосредственно в </w:t>
      </w:r>
      <w:r w:rsidR="006126B8">
        <w:rPr>
          <w:rFonts w:ascii="Times New Roman" w:hAnsi="Times New Roman" w:cs="Times New Roman"/>
          <w:sz w:val="28"/>
          <w:szCs w:val="28"/>
        </w:rPr>
        <w:t xml:space="preserve">отделе градостроительства и местного хозяйства </w:t>
      </w:r>
      <w:r w:rsidRPr="000F3545">
        <w:rPr>
          <w:rFonts w:ascii="Times New Roman" w:hAnsi="Times New Roman" w:cs="Times New Roman"/>
          <w:sz w:val="28"/>
          <w:szCs w:val="28"/>
        </w:rPr>
        <w:t xml:space="preserve">администрации Верхнебуреинского муниципального района (далее - </w:t>
      </w:r>
      <w:r w:rsidR="00D90281">
        <w:rPr>
          <w:rFonts w:ascii="Times New Roman" w:hAnsi="Times New Roman" w:cs="Times New Roman"/>
          <w:sz w:val="28"/>
          <w:szCs w:val="28"/>
        </w:rPr>
        <w:t>Отдел</w:t>
      </w:r>
      <w:r w:rsidRPr="000F3545">
        <w:rPr>
          <w:rFonts w:ascii="Times New Roman" w:hAnsi="Times New Roman" w:cs="Times New Roman"/>
          <w:sz w:val="28"/>
          <w:szCs w:val="28"/>
        </w:rPr>
        <w:t xml:space="preserve">) по адресу: п. Чегдомын, ул. </w:t>
      </w:r>
      <w:r w:rsidR="00D90281">
        <w:rPr>
          <w:rFonts w:ascii="Times New Roman" w:hAnsi="Times New Roman" w:cs="Times New Roman"/>
          <w:sz w:val="28"/>
          <w:szCs w:val="28"/>
        </w:rPr>
        <w:t>60 лет Октября</w:t>
      </w:r>
      <w:r w:rsidRPr="000F3545">
        <w:rPr>
          <w:rFonts w:ascii="Times New Roman" w:hAnsi="Times New Roman" w:cs="Times New Roman"/>
          <w:sz w:val="28"/>
          <w:szCs w:val="28"/>
        </w:rPr>
        <w:t>, 4,</w:t>
      </w:r>
      <w:r w:rsidR="00D90281">
        <w:rPr>
          <w:rFonts w:ascii="Times New Roman" w:hAnsi="Times New Roman" w:cs="Times New Roman"/>
          <w:sz w:val="28"/>
          <w:szCs w:val="28"/>
        </w:rPr>
        <w:t xml:space="preserve"> 2-ой этаж</w:t>
      </w:r>
      <w:r w:rsidRPr="000F3545">
        <w:rPr>
          <w:rFonts w:ascii="Times New Roman" w:hAnsi="Times New Roman" w:cs="Times New Roman"/>
          <w:sz w:val="28"/>
          <w:szCs w:val="28"/>
        </w:rPr>
        <w:t>.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 xml:space="preserve">Часы работы: понедельник - пятница с 9.00 до 17.00, перерыв на обед с </w:t>
      </w:r>
      <w:r w:rsidRPr="000F3545">
        <w:rPr>
          <w:rFonts w:ascii="Times New Roman" w:hAnsi="Times New Roman" w:cs="Times New Roman"/>
          <w:sz w:val="28"/>
          <w:szCs w:val="28"/>
        </w:rPr>
        <w:lastRenderedPageBreak/>
        <w:t>13.00 до 14.00;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 xml:space="preserve">- непосредственно на информационных стендах в администрации </w:t>
      </w:r>
      <w:r w:rsidR="00D90281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Pr="000F3545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(далее - Администрация);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 xml:space="preserve">- посредством размещения на официальном сайте Администрации в сети Интернет </w:t>
      </w:r>
      <w:r w:rsidR="005949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2265C">
        <w:rPr>
          <w:rFonts w:ascii="Times New Roman" w:hAnsi="Times New Roman" w:cs="Times New Roman"/>
          <w:sz w:val="28"/>
          <w:szCs w:val="28"/>
          <w:lang w:val="en-US"/>
        </w:rPr>
        <w:t>hegd</w:t>
      </w:r>
      <w:r w:rsidR="005949D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2265C">
        <w:rPr>
          <w:rFonts w:ascii="Times New Roman" w:hAnsi="Times New Roman" w:cs="Times New Roman"/>
          <w:sz w:val="28"/>
          <w:szCs w:val="28"/>
          <w:lang w:val="en-US"/>
        </w:rPr>
        <w:t>mun</w:t>
      </w:r>
      <w:r w:rsidRPr="000F3545">
        <w:rPr>
          <w:rFonts w:ascii="Times New Roman" w:hAnsi="Times New Roman" w:cs="Times New Roman"/>
          <w:sz w:val="28"/>
          <w:szCs w:val="28"/>
        </w:rPr>
        <w:t>.ru;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 xml:space="preserve">- посредством ответов на письменные обращения, поступившие в Администрацию по адресу: Хабаровский край, Верхнебуреинский район, п. Чегдомын, ул. </w:t>
      </w:r>
      <w:r w:rsidR="00862BDE" w:rsidRPr="00862BDE">
        <w:rPr>
          <w:rFonts w:ascii="Times New Roman" w:hAnsi="Times New Roman" w:cs="Times New Roman"/>
          <w:sz w:val="28"/>
          <w:szCs w:val="28"/>
        </w:rPr>
        <w:t xml:space="preserve">60 </w:t>
      </w:r>
      <w:r w:rsidR="00862BDE">
        <w:rPr>
          <w:rFonts w:ascii="Times New Roman" w:hAnsi="Times New Roman" w:cs="Times New Roman"/>
          <w:sz w:val="28"/>
          <w:szCs w:val="28"/>
        </w:rPr>
        <w:t>лет Октября</w:t>
      </w:r>
      <w:r w:rsidRPr="000F3545">
        <w:rPr>
          <w:rFonts w:ascii="Times New Roman" w:hAnsi="Times New Roman" w:cs="Times New Roman"/>
          <w:sz w:val="28"/>
          <w:szCs w:val="28"/>
        </w:rPr>
        <w:t>, 4, либо - с использованием средств телефонной связи по номерам: (8 42 149) 5-</w:t>
      </w:r>
      <w:r w:rsidR="00862BDE">
        <w:rPr>
          <w:rFonts w:ascii="Times New Roman" w:hAnsi="Times New Roman" w:cs="Times New Roman"/>
          <w:sz w:val="28"/>
          <w:szCs w:val="28"/>
        </w:rPr>
        <w:t>4</w:t>
      </w:r>
      <w:r w:rsidRPr="000F3545">
        <w:rPr>
          <w:rFonts w:ascii="Times New Roman" w:hAnsi="Times New Roman" w:cs="Times New Roman"/>
          <w:sz w:val="28"/>
          <w:szCs w:val="28"/>
        </w:rPr>
        <w:t>1-</w:t>
      </w:r>
      <w:r w:rsidR="00862BDE">
        <w:rPr>
          <w:rFonts w:ascii="Times New Roman" w:hAnsi="Times New Roman" w:cs="Times New Roman"/>
          <w:sz w:val="28"/>
          <w:szCs w:val="28"/>
        </w:rPr>
        <w:t>83</w:t>
      </w:r>
      <w:r w:rsidRPr="000F3545">
        <w:rPr>
          <w:rFonts w:ascii="Times New Roman" w:hAnsi="Times New Roman" w:cs="Times New Roman"/>
          <w:sz w:val="28"/>
          <w:szCs w:val="28"/>
        </w:rPr>
        <w:t xml:space="preserve">; электронной почты </w:t>
      </w:r>
      <w:r w:rsidR="003574F6">
        <w:rPr>
          <w:rFonts w:ascii="Times New Roman" w:hAnsi="Times New Roman" w:cs="Times New Roman"/>
          <w:sz w:val="28"/>
          <w:szCs w:val="28"/>
          <w:lang w:val="en-US"/>
        </w:rPr>
        <w:t>strela</w:t>
      </w:r>
      <w:r w:rsidR="003574F6">
        <w:rPr>
          <w:rFonts w:ascii="Times New Roman" w:hAnsi="Times New Roman" w:cs="Times New Roman"/>
          <w:sz w:val="28"/>
          <w:szCs w:val="28"/>
        </w:rPr>
        <w:t>@tgd.kht.ru</w:t>
      </w:r>
      <w:r w:rsidRPr="000F3545">
        <w:rPr>
          <w:rFonts w:ascii="Times New Roman" w:hAnsi="Times New Roman" w:cs="Times New Roman"/>
          <w:sz w:val="28"/>
          <w:szCs w:val="28"/>
        </w:rPr>
        <w:t>.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 Информация о порядке получения муниципальной услуги предоставляется: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- путем индивидуального информирования;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При письменном информировании, в том числе в форме электронного документа по электронной почте, ответ направляется Заявителю в течение 30 календарных дней со дня поступления обращения.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Заявитель в обязательном порядке информируется: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- о сроке предоставления муниципальной услуги;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При консультировании Заявителя исполнитель муниципальной услуги обязан: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- давать полный, точный и понятный ответ на поставленные вопросы;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- соблюдать права и законные интересы Заявителя.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545" w:rsidRPr="0023244A" w:rsidRDefault="000F3545" w:rsidP="002324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63"/>
      <w:bookmarkEnd w:id="1"/>
      <w:r w:rsidRPr="0023244A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0F3545" w:rsidRPr="0023244A" w:rsidRDefault="000F3545" w:rsidP="002324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 xml:space="preserve">"Подготовка и 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</w:t>
      </w:r>
      <w:r w:rsidR="005E2D73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 w:rsidR="005E2D73" w:rsidRPr="005E2D73">
        <w:rPr>
          <w:rFonts w:ascii="Times New Roman" w:hAnsi="Times New Roman" w:cs="Times New Roman"/>
          <w:sz w:val="28"/>
          <w:szCs w:val="28"/>
        </w:rPr>
        <w:t xml:space="preserve"> </w:t>
      </w:r>
      <w:r w:rsidRPr="000F3545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края".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2.2. Наименование структурного подразделения, непосредственно предоставляющего муниципальную услугу.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в лице </w:t>
      </w:r>
      <w:r w:rsidR="005E2D73">
        <w:rPr>
          <w:rFonts w:ascii="Times New Roman" w:hAnsi="Times New Roman" w:cs="Times New Roman"/>
          <w:sz w:val="28"/>
          <w:szCs w:val="28"/>
        </w:rPr>
        <w:t>отдела</w:t>
      </w:r>
      <w:r w:rsidRPr="000F3545">
        <w:rPr>
          <w:rFonts w:ascii="Times New Roman" w:hAnsi="Times New Roman" w:cs="Times New Roman"/>
          <w:sz w:val="28"/>
          <w:szCs w:val="28"/>
        </w:rPr>
        <w:t xml:space="preserve"> градостроительства </w:t>
      </w:r>
      <w:r w:rsidR="005E2D73">
        <w:rPr>
          <w:rFonts w:ascii="Times New Roman" w:hAnsi="Times New Roman" w:cs="Times New Roman"/>
          <w:sz w:val="28"/>
          <w:szCs w:val="28"/>
        </w:rPr>
        <w:t xml:space="preserve">и местного хозяйства </w:t>
      </w:r>
      <w:r w:rsidRPr="000F3545">
        <w:rPr>
          <w:rFonts w:ascii="Times New Roman" w:hAnsi="Times New Roman" w:cs="Times New Roman"/>
          <w:sz w:val="28"/>
          <w:szCs w:val="28"/>
        </w:rPr>
        <w:t xml:space="preserve">Администрации (далее - </w:t>
      </w:r>
      <w:r w:rsidR="005E2D73">
        <w:rPr>
          <w:rFonts w:ascii="Times New Roman" w:hAnsi="Times New Roman" w:cs="Times New Roman"/>
          <w:sz w:val="28"/>
          <w:szCs w:val="28"/>
        </w:rPr>
        <w:t>Отдел</w:t>
      </w:r>
      <w:r w:rsidRPr="000F3545">
        <w:rPr>
          <w:rFonts w:ascii="Times New Roman" w:hAnsi="Times New Roman" w:cs="Times New Roman"/>
          <w:sz w:val="28"/>
          <w:szCs w:val="28"/>
        </w:rPr>
        <w:t>).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2.3. Описание результатов предоставления муниципальной услуги.</w:t>
      </w:r>
    </w:p>
    <w:p w:rsidR="002602C2" w:rsidRPr="002602C2" w:rsidRDefault="000F3545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 выдача (направление, в том ч</w:t>
      </w:r>
      <w:r w:rsidR="002602C2" w:rsidRPr="002602C2">
        <w:t xml:space="preserve"> </w:t>
      </w:r>
      <w:r w:rsidR="002602C2" w:rsidRPr="002602C2">
        <w:rPr>
          <w:rFonts w:ascii="Times New Roman" w:hAnsi="Times New Roman" w:cs="Times New Roman"/>
          <w:sz w:val="28"/>
          <w:szCs w:val="28"/>
        </w:rPr>
        <w:t xml:space="preserve">числе в форме электронного документа) </w:t>
      </w:r>
      <w:r w:rsidR="002602C2" w:rsidRPr="002602C2">
        <w:rPr>
          <w:rFonts w:ascii="Times New Roman" w:hAnsi="Times New Roman" w:cs="Times New Roman"/>
          <w:sz w:val="28"/>
          <w:szCs w:val="28"/>
        </w:rPr>
        <w:lastRenderedPageBreak/>
        <w:t>Заявителю копии постановления Администрации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3 месяца с момента регистрации заявления, при этом не позднее чем через 30 дней Заявителю направляется уведомление о подготовке проекта постановления Администрации о назначении публичных слушаний или направляется ответ об отказе в приеме документов в соответствии с настоящим Регламентом.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hyperlink r:id="rId5" w:tooltip="&quot;Градостроительный кодекс Российской Федерации&quot; от 29.12.2004 N 190-ФЗ (ред. от 05.05.2014){КонсультантПлюс}" w:history="1">
        <w:r w:rsidRPr="002602C2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2602C2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190-ФЗ;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6" w:tooltip="&quot;Земельный кодекс Российской Федерации&quot; от 25.10.2001 N 136-ФЗ (ред. от 28.12.2013) (с изм. и доп., вступ. в силу с 01.01.2014){КонсультантПлюс}" w:history="1">
        <w:r w:rsidRPr="002602C2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2602C2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136-ФЗ;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2602C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602C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 w:rsidRPr="002602C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602C2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tooltip="&quot;Устав Верхнебуреинского муниципального района Хабаровского края&quot; (принят решением Собрания депутатов Верхнебуреинского муниципального района от 24.05.2005 N 42) (ред. от 27.01.2014) (Зарегистрировано в ГУ Минюста России по Дальневосточному федеральному округу" w:history="1">
        <w:r w:rsidRPr="002602C2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260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Pr="002602C2">
        <w:rPr>
          <w:rFonts w:ascii="Times New Roman" w:hAnsi="Times New Roman" w:cs="Times New Roman"/>
          <w:sz w:val="28"/>
          <w:szCs w:val="28"/>
        </w:rPr>
        <w:t xml:space="preserve">Верхнебуреинского муниципального района от </w:t>
      </w:r>
      <w:r w:rsidR="00DB1870">
        <w:rPr>
          <w:rFonts w:ascii="Times New Roman" w:hAnsi="Times New Roman" w:cs="Times New Roman"/>
          <w:sz w:val="28"/>
          <w:szCs w:val="28"/>
        </w:rPr>
        <w:t>2</w:t>
      </w:r>
      <w:r w:rsidRPr="002602C2">
        <w:rPr>
          <w:rFonts w:ascii="Times New Roman" w:hAnsi="Times New Roman" w:cs="Times New Roman"/>
          <w:sz w:val="28"/>
          <w:szCs w:val="28"/>
        </w:rPr>
        <w:t>1.11.2005 N Ru275051012005001;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 xml:space="preserve">- </w:t>
      </w:r>
      <w:r w:rsidR="00034CD9">
        <w:rPr>
          <w:rFonts w:ascii="Times New Roman" w:hAnsi="Times New Roman" w:cs="Times New Roman"/>
          <w:sz w:val="28"/>
          <w:szCs w:val="28"/>
        </w:rPr>
        <w:t xml:space="preserve">решение Совета депутатов городского поселения «Рабочий поселок Чегдомын» </w:t>
      </w:r>
      <w:r w:rsidRPr="002602C2">
        <w:rPr>
          <w:rFonts w:ascii="Times New Roman" w:hAnsi="Times New Roman" w:cs="Times New Roman"/>
          <w:sz w:val="28"/>
          <w:szCs w:val="28"/>
        </w:rPr>
        <w:t xml:space="preserve">от </w:t>
      </w:r>
      <w:r w:rsidR="00034CD9">
        <w:rPr>
          <w:rFonts w:ascii="Times New Roman" w:hAnsi="Times New Roman" w:cs="Times New Roman"/>
          <w:sz w:val="28"/>
          <w:szCs w:val="28"/>
        </w:rPr>
        <w:t>14.05.2010</w:t>
      </w:r>
      <w:r w:rsidRPr="002602C2">
        <w:rPr>
          <w:rFonts w:ascii="Times New Roman" w:hAnsi="Times New Roman" w:cs="Times New Roman"/>
          <w:sz w:val="28"/>
          <w:szCs w:val="28"/>
        </w:rPr>
        <w:t xml:space="preserve"> N </w:t>
      </w:r>
      <w:r w:rsidR="00034CD9">
        <w:rPr>
          <w:rFonts w:ascii="Times New Roman" w:hAnsi="Times New Roman" w:cs="Times New Roman"/>
          <w:sz w:val="28"/>
          <w:szCs w:val="28"/>
        </w:rPr>
        <w:t>62</w:t>
      </w:r>
      <w:r w:rsidRPr="002602C2">
        <w:rPr>
          <w:rFonts w:ascii="Times New Roman" w:hAnsi="Times New Roman" w:cs="Times New Roman"/>
          <w:sz w:val="28"/>
          <w:szCs w:val="28"/>
        </w:rPr>
        <w:t xml:space="preserve"> "О</w:t>
      </w:r>
      <w:r w:rsidR="00034CD9">
        <w:rPr>
          <w:rFonts w:ascii="Times New Roman" w:hAnsi="Times New Roman" w:cs="Times New Roman"/>
          <w:sz w:val="28"/>
          <w:szCs w:val="28"/>
        </w:rPr>
        <w:t>б</w:t>
      </w:r>
      <w:r w:rsidRPr="002602C2">
        <w:rPr>
          <w:rFonts w:ascii="Times New Roman" w:hAnsi="Times New Roman" w:cs="Times New Roman"/>
          <w:sz w:val="28"/>
          <w:szCs w:val="28"/>
        </w:rPr>
        <w:t xml:space="preserve"> </w:t>
      </w:r>
      <w:r w:rsidR="00034CD9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2602C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034CD9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</w:t>
      </w:r>
      <w:r w:rsidRPr="002602C2">
        <w:rPr>
          <w:rFonts w:ascii="Times New Roman" w:hAnsi="Times New Roman" w:cs="Times New Roman"/>
          <w:sz w:val="28"/>
          <w:szCs w:val="28"/>
        </w:rPr>
        <w:t>"</w:t>
      </w:r>
      <w:r w:rsidR="00034CD9">
        <w:rPr>
          <w:rFonts w:ascii="Times New Roman" w:hAnsi="Times New Roman" w:cs="Times New Roman"/>
          <w:sz w:val="28"/>
          <w:szCs w:val="28"/>
        </w:rPr>
        <w:t>.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  <w:r w:rsidRPr="002602C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>а) заявление, в том числе в электронном виде, о предоставлении соответствующей услуги с указанием следующих данных: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>- полное наименование Заявителя, для юридических лиц дополнительно указывается ИНН или регистрационный номер;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>- сведения о постановке на кадастровый учет земельного участка, правообладателем которого является Заявитель, и на котором планируется строительство или реконструкция объекта, параметры которого не соответствуют градостроительному регламенту;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>- сведения о правах Заявителя на земельный участок;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>- сведения о правах Заявителя на реконструируемый объект - при обращении с заявлением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 xml:space="preserve">- сведения о земельных участках, имеющих общие границы с земельным участком, применительно к которому испрашивается разрешение, а также о зданиях, строениях, сооружениях, расположенных на земельных участках, имеющих общие границы с земельным участком, применительно к которому </w:t>
      </w:r>
      <w:r w:rsidRPr="002602C2">
        <w:rPr>
          <w:rFonts w:ascii="Times New Roman" w:hAnsi="Times New Roman" w:cs="Times New Roman"/>
          <w:sz w:val="28"/>
          <w:szCs w:val="28"/>
        </w:rPr>
        <w:lastRenderedPageBreak/>
        <w:t>испрашивается разрешение;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>б) копия документа, удостоверяющего личность Заявителя (Заявителей), являющегося физическим лицом, либо личность и полномочия на подачу заявления представителя физического или юридического лица;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>в)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1"/>
      <w:bookmarkEnd w:id="3"/>
      <w:r w:rsidRPr="002602C2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>- отсутствие в письменном обращении, в том числе в электронном виде, фамилии гражданина, направившего обращение, и почтового адреса, по которому должен быть направлен ответ;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>- невозможность прочтения текста письменного обращения;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указанных в </w:t>
      </w:r>
      <w:hyperlink w:anchor="Par82" w:tooltip="Ссылка на текущий документ" w:history="1">
        <w:r w:rsidRPr="002602C2">
          <w:rPr>
            <w:rFonts w:ascii="Times New Roman" w:hAnsi="Times New Roman" w:cs="Times New Roman"/>
            <w:color w:val="0000FF"/>
            <w:sz w:val="28"/>
            <w:szCs w:val="28"/>
          </w:rPr>
          <w:t>п. 2.6</w:t>
        </w:r>
      </w:hyperlink>
      <w:r w:rsidRPr="002602C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оказании муниципальной услуги.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заключение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осуществления каждой административной процедуры составляет не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5570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2.11. Срок регистрации заявления о предоставлении муниципальной услуги.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при письменном обращении в адрес Администрации, в том числе в виде почтовых отправлений, через официальный сайт, по электронной почте, осуществляется в день его поступления.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оборудуется вывеской с указанием ее наименования.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 xml:space="preserve">Кабинеты приема Заявителей оборудуются информационными </w:t>
      </w:r>
      <w:r w:rsidRPr="00B55707">
        <w:rPr>
          <w:rFonts w:ascii="Times New Roman" w:hAnsi="Times New Roman" w:cs="Times New Roman"/>
          <w:sz w:val="28"/>
          <w:szCs w:val="28"/>
        </w:rPr>
        <w:lastRenderedPageBreak/>
        <w:t>табличками с указанием номера кабинета.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В фойе здания предусматриваются места для ожидания и заполнения заявлений о предоставлении муниципальной услуги.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На информационных стендах размещается полная информация о предоставлении муниципальной услуги.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актами, предписывающими проведение мероприятий по обеспечению доступа маломобильных групп населения, Администрация обеспечивает комфортными условиями Заявителей и должностных лиц, в том числе обеспечивает возможность реализации прав инвалидов в случае личного обращения в Администрацию.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муниципальных услуг.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услуги;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услуги.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707" w:rsidRPr="00CE4F93" w:rsidRDefault="00B55707" w:rsidP="00B557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14"/>
      <w:bookmarkEnd w:id="4"/>
      <w:r w:rsidRPr="00CE4F93">
        <w:rPr>
          <w:rFonts w:ascii="Times New Roman" w:hAnsi="Times New Roman" w:cs="Times New Roman"/>
          <w:b/>
          <w:sz w:val="28"/>
          <w:szCs w:val="28"/>
        </w:rPr>
        <w:t>3. Состав, последовательность, сроки выполнения</w:t>
      </w:r>
    </w:p>
    <w:p w:rsidR="00B55707" w:rsidRPr="00CE4F93" w:rsidRDefault="00B55707" w:rsidP="00B557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93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</w:t>
      </w:r>
    </w:p>
    <w:p w:rsidR="00B55707" w:rsidRPr="00CE4F93" w:rsidRDefault="00B55707" w:rsidP="00B557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93">
        <w:rPr>
          <w:rFonts w:ascii="Times New Roman" w:hAnsi="Times New Roman" w:cs="Times New Roman"/>
          <w:b/>
          <w:sz w:val="28"/>
          <w:szCs w:val="28"/>
        </w:rPr>
        <w:t>к порядку их выполнения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 xml:space="preserve">3.1. Юридическим фактом, являющимся основанием для начала предоставления муниципальной услуги, является поступление в Администрацию, в том числе в электронном виде, заявления и документов, указанных в </w:t>
      </w:r>
      <w:hyperlink w:anchor="Par82" w:tooltip="Ссылка на текущий документ" w:history="1">
        <w:r w:rsidRPr="00B55707">
          <w:rPr>
            <w:rFonts w:ascii="Times New Roman" w:hAnsi="Times New Roman" w:cs="Times New Roman"/>
            <w:color w:val="0000FF"/>
            <w:sz w:val="28"/>
            <w:szCs w:val="28"/>
          </w:rPr>
          <w:t>п. 2.6</w:t>
        </w:r>
      </w:hyperlink>
      <w:r w:rsidRPr="00B5570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 xml:space="preserve">3.2. Должностным лицом, ответственным за предоставление услуги, является глава </w:t>
      </w:r>
      <w:r w:rsidR="00A955DC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 w:rsidRPr="00B55707">
        <w:rPr>
          <w:rFonts w:ascii="Times New Roman" w:hAnsi="Times New Roman" w:cs="Times New Roman"/>
          <w:sz w:val="28"/>
          <w:szCs w:val="28"/>
        </w:rPr>
        <w:t>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административных процедур (за исключением процедур, являющихся в соответствии со </w:t>
      </w:r>
      <w:hyperlink r:id="rId10" w:tooltip="&quot;Градостроительный кодекс Российской Федерации&quot; от 29.12.2004 N 190-ФЗ (ред. от 05.05.2014){КонсультантПлюс}" w:history="1">
        <w:r w:rsidRPr="00B55707">
          <w:rPr>
            <w:rFonts w:ascii="Times New Roman" w:hAnsi="Times New Roman" w:cs="Times New Roman"/>
            <w:color w:val="0000FF"/>
            <w:sz w:val="28"/>
            <w:szCs w:val="28"/>
          </w:rPr>
          <w:t>ст. ст. 39</w:t>
        </w:r>
      </w:hyperlink>
      <w:r w:rsidRPr="00B557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&quot;Градостроительный кодекс Российской Федерации&quot; от 29.12.2004 N 190-ФЗ (ред. от 05.05.2014){КонсультантПлюс}" w:history="1">
        <w:r w:rsidRPr="00B55707">
          <w:rPr>
            <w:rFonts w:ascii="Times New Roman" w:hAnsi="Times New Roman" w:cs="Times New Roman"/>
            <w:color w:val="0000FF"/>
            <w:sz w:val="28"/>
            <w:szCs w:val="28"/>
          </w:rPr>
          <w:t>40</w:t>
        </w:r>
      </w:hyperlink>
      <w:r w:rsidRPr="00B5570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исключительными полномочиями Комиссии), является специалист </w:t>
      </w:r>
      <w:r w:rsidR="004F2BF4">
        <w:rPr>
          <w:rFonts w:ascii="Times New Roman" w:hAnsi="Times New Roman" w:cs="Times New Roman"/>
          <w:sz w:val="28"/>
          <w:szCs w:val="28"/>
        </w:rPr>
        <w:t>Отдела</w:t>
      </w:r>
      <w:r w:rsidRPr="00B55707">
        <w:rPr>
          <w:rFonts w:ascii="Times New Roman" w:hAnsi="Times New Roman" w:cs="Times New Roman"/>
          <w:sz w:val="28"/>
          <w:szCs w:val="28"/>
        </w:rPr>
        <w:t xml:space="preserve">, входящий в состав Комиссии, в должностные обязанности которого входит обеспечение деятельности Комиссии (далее - специалист </w:t>
      </w:r>
      <w:r w:rsidR="00AD17D6">
        <w:rPr>
          <w:rFonts w:ascii="Times New Roman" w:hAnsi="Times New Roman" w:cs="Times New Roman"/>
          <w:sz w:val="28"/>
          <w:szCs w:val="28"/>
        </w:rPr>
        <w:t>Отдела</w:t>
      </w:r>
      <w:r w:rsidRPr="00B55707">
        <w:rPr>
          <w:rFonts w:ascii="Times New Roman" w:hAnsi="Times New Roman" w:cs="Times New Roman"/>
          <w:sz w:val="28"/>
          <w:szCs w:val="28"/>
        </w:rPr>
        <w:t>).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3.3. Предоставление муниципальной услуги включает в себя следующие административные процедуры: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- прием заявления и представленных документов специалистом Администрации;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- регистрация заявления и представленных документов в день его поступления секретарем Администрации;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- рассмотрение заявления и представленных документов Комиссией на очередном заседании;</w:t>
      </w:r>
    </w:p>
    <w:p w:rsidR="00E77464" w:rsidRPr="00E77464" w:rsidRDefault="00B55707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- направление Комиссией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правообладателям земельных участков, имеющих общие границы с земельным участком, применительно к</w:t>
      </w:r>
      <w:r w:rsidR="00E77464">
        <w:rPr>
          <w:rFonts w:ascii="Times New Roman" w:hAnsi="Times New Roman" w:cs="Times New Roman"/>
          <w:sz w:val="28"/>
          <w:szCs w:val="28"/>
        </w:rPr>
        <w:t xml:space="preserve"> </w:t>
      </w:r>
      <w:r w:rsidR="00E77464" w:rsidRPr="00E77464">
        <w:rPr>
          <w:rFonts w:ascii="Times New Roman" w:hAnsi="Times New Roman" w:cs="Times New Roman"/>
          <w:sz w:val="28"/>
          <w:szCs w:val="28"/>
        </w:rPr>
        <w:t xml:space="preserve">которому испрашивается данное разрешение, </w:t>
      </w:r>
      <w:r w:rsidR="00E77464" w:rsidRPr="00E77464">
        <w:rPr>
          <w:rFonts w:ascii="Times New Roman" w:hAnsi="Times New Roman" w:cs="Times New Roman"/>
          <w:sz w:val="28"/>
          <w:szCs w:val="28"/>
        </w:rPr>
        <w:lastRenderedPageBreak/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данное разрешение, и правообладателям помещений, являющихся частью объекта капитального строительства, применительно к которому испрашивается данное разрешение;</w:t>
      </w: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464">
        <w:rPr>
          <w:rFonts w:ascii="Times New Roman" w:hAnsi="Times New Roman" w:cs="Times New Roman"/>
          <w:sz w:val="28"/>
          <w:szCs w:val="28"/>
        </w:rPr>
        <w:t xml:space="preserve">- подготовка и направление Заявителю специалистом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E77464">
        <w:rPr>
          <w:rFonts w:ascii="Times New Roman" w:hAnsi="Times New Roman" w:cs="Times New Roman"/>
          <w:sz w:val="28"/>
          <w:szCs w:val="28"/>
        </w:rPr>
        <w:t xml:space="preserve"> в течение 30 дней со дня регистрации заявления, в том числе в форме электронного документа, проекта постановления Администрации о назначении публичных слушаний по вопросу предоставления разрешения, его публикация в средствах массовой информации и размещение на сайте Администрации либо ответа об отказе в приеме документов в соответствии с </w:t>
      </w:r>
      <w:hyperlink w:anchor="Par91" w:tooltip="Ссылка на текущий документ" w:history="1">
        <w:r w:rsidRPr="00E77464">
          <w:rPr>
            <w:rFonts w:ascii="Times New Roman" w:hAnsi="Times New Roman" w:cs="Times New Roman"/>
            <w:color w:val="0000FF"/>
            <w:sz w:val="28"/>
            <w:szCs w:val="28"/>
          </w:rPr>
          <w:t>п. 2.7</w:t>
        </w:r>
      </w:hyperlink>
      <w:r w:rsidRPr="00E77464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464">
        <w:rPr>
          <w:rFonts w:ascii="Times New Roman" w:hAnsi="Times New Roman" w:cs="Times New Roman"/>
          <w:sz w:val="28"/>
          <w:szCs w:val="28"/>
        </w:rPr>
        <w:t>- обеспечение специалистом Администрации оповещения жителей населенных пунктов района о времени и месте проведения публичных слушаний путем опубликования в средствах массовой информации и размещения на сайте Администрации соответствующих сведений не позднее чем за 7 дней до начала слушаний;</w:t>
      </w: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464">
        <w:rPr>
          <w:rFonts w:ascii="Times New Roman" w:hAnsi="Times New Roman" w:cs="Times New Roman"/>
          <w:sz w:val="28"/>
          <w:szCs w:val="28"/>
        </w:rPr>
        <w:t xml:space="preserve">- проведение Комиссией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испрашивается разрешение, в соответствии со </w:t>
      </w:r>
      <w:hyperlink r:id="rId12" w:tooltip="&quot;Градостроительный кодекс Российской Федерации&quot; от 29.12.2004 N 190-ФЗ (ред. от 05.05.2014){КонсультантПлюс}" w:history="1">
        <w:r w:rsidRPr="00E77464">
          <w:rPr>
            <w:rFonts w:ascii="Times New Roman" w:hAnsi="Times New Roman" w:cs="Times New Roman"/>
            <w:color w:val="0000FF"/>
            <w:sz w:val="28"/>
            <w:szCs w:val="28"/>
          </w:rPr>
          <w:t>ст. 39</w:t>
        </w:r>
      </w:hyperlink>
      <w:r w:rsidRPr="00E7746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&quot;Градостроительный кодекс Российской Федерации&quot; от 29.12.2004 N 190-ФЗ (ред. от 05.05.2014){КонсультантПлюс}" w:history="1">
        <w:r w:rsidRPr="00E77464">
          <w:rPr>
            <w:rFonts w:ascii="Times New Roman" w:hAnsi="Times New Roman" w:cs="Times New Roman"/>
            <w:color w:val="0000FF"/>
            <w:sz w:val="28"/>
            <w:szCs w:val="28"/>
          </w:rPr>
          <w:t>40</w:t>
        </w:r>
      </w:hyperlink>
      <w:r w:rsidRPr="00E7746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РФ;</w:t>
      </w: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464">
        <w:rPr>
          <w:rFonts w:ascii="Times New Roman" w:hAnsi="Times New Roman" w:cs="Times New Roman"/>
          <w:sz w:val="28"/>
          <w:szCs w:val="28"/>
        </w:rPr>
        <w:t>- подготовка Комиссией заключения о результатах публичных слушаний, публикация его в средствах массовой информации и размещение на сайте Администрации не позднее 1 месяца с момента оповещения жителей населенного пункта района о времени и месте их проведения;</w:t>
      </w: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464">
        <w:rPr>
          <w:rFonts w:ascii="Times New Roman" w:hAnsi="Times New Roman" w:cs="Times New Roman"/>
          <w:sz w:val="28"/>
          <w:szCs w:val="28"/>
        </w:rPr>
        <w:t xml:space="preserve">- подготовка Комиссией рекомендаций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и направление их главе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7C5A5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егдомын» </w:t>
      </w:r>
      <w:r w:rsidRPr="00E77464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района;</w:t>
      </w: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464">
        <w:rPr>
          <w:rFonts w:ascii="Times New Roman" w:hAnsi="Times New Roman" w:cs="Times New Roman"/>
          <w:sz w:val="28"/>
          <w:szCs w:val="28"/>
        </w:rPr>
        <w:t>- подготовка постановления Администрации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в течение 7 дней со дня поступления рекомендаций Комиссии;</w:t>
      </w: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464">
        <w:rPr>
          <w:rFonts w:ascii="Times New Roman" w:hAnsi="Times New Roman" w:cs="Times New Roman"/>
          <w:sz w:val="28"/>
          <w:szCs w:val="28"/>
        </w:rPr>
        <w:t xml:space="preserve">- выдача (направление, в том числе в форме электронного документа) специалистом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E77464">
        <w:rPr>
          <w:rFonts w:ascii="Times New Roman" w:hAnsi="Times New Roman" w:cs="Times New Roman"/>
          <w:sz w:val="28"/>
          <w:szCs w:val="28"/>
        </w:rPr>
        <w:t xml:space="preserve"> Заявителю копии постановления Администрации о предоставлении разрешения на отклонение от предельных параметров разрешенного строительства, реконструкции объекта капитального </w:t>
      </w:r>
      <w:r w:rsidRPr="00E77464">
        <w:rPr>
          <w:rFonts w:ascii="Times New Roman" w:hAnsi="Times New Roman" w:cs="Times New Roman"/>
          <w:sz w:val="28"/>
          <w:szCs w:val="28"/>
        </w:rPr>
        <w:lastRenderedPageBreak/>
        <w:t>строительства либо об отказе в предоставлении такого разрешения в течение 3 дней со дня его издания.</w:t>
      </w: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464" w:rsidRPr="00E77464" w:rsidRDefault="00E77464" w:rsidP="00E774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34"/>
      <w:bookmarkEnd w:id="5"/>
      <w:r w:rsidRPr="00E77464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Регламента</w:t>
      </w: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464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исполнению муниципальной услуги, и за соблюдением настоящего Регламента осуществляет заместитель </w:t>
      </w:r>
      <w:r w:rsidR="00A6530A" w:rsidRPr="00E774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7746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6530A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 w:rsidRPr="00E77464">
        <w:rPr>
          <w:rFonts w:ascii="Times New Roman" w:hAnsi="Times New Roman" w:cs="Times New Roman"/>
          <w:sz w:val="28"/>
          <w:szCs w:val="28"/>
        </w:rPr>
        <w:t>. По результатам текущего контроля ответственным лицам даются указания по устранению выявленных нарушений и контролируется их устранение.</w:t>
      </w: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464">
        <w:rPr>
          <w:rFonts w:ascii="Times New Roman" w:hAnsi="Times New Roman" w:cs="Times New Roman"/>
          <w:sz w:val="28"/>
          <w:szCs w:val="28"/>
        </w:rPr>
        <w:t>4.2. В ходе контроля проверяется:</w:t>
      </w: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464">
        <w:rPr>
          <w:rFonts w:ascii="Times New Roman" w:hAnsi="Times New Roman" w:cs="Times New Roman"/>
          <w:sz w:val="28"/>
          <w:szCs w:val="28"/>
        </w:rPr>
        <w:t>- соблюдение сроков исполнения административных процедур;</w:t>
      </w: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464">
        <w:rPr>
          <w:rFonts w:ascii="Times New Roman" w:hAnsi="Times New Roman" w:cs="Times New Roman"/>
          <w:sz w:val="28"/>
          <w:szCs w:val="28"/>
        </w:rPr>
        <w:t>- соблюдение полноты и последовательности исполнения административных процедур.</w:t>
      </w: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464">
        <w:rPr>
          <w:rFonts w:ascii="Times New Roman" w:hAnsi="Times New Roman" w:cs="Times New Roman"/>
          <w:sz w:val="28"/>
          <w:szCs w:val="28"/>
        </w:rPr>
        <w:t>4.3.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Администрации.</w:t>
      </w: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464">
        <w:rPr>
          <w:rFonts w:ascii="Times New Roman" w:hAnsi="Times New Roman" w:cs="Times New Roman"/>
          <w:sz w:val="28"/>
          <w:szCs w:val="28"/>
        </w:rPr>
        <w:t>4.4. Основанием для проведения внеплановых контрольных мероприятий (проверок) является обращение в установленном порядке Заявителя с жалобой на нарушение настоящего Регламента либо внеплановые проверочные мероприятия, инициируемые руководителем Администрации.</w:t>
      </w: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464">
        <w:rPr>
          <w:rFonts w:ascii="Times New Roman" w:hAnsi="Times New Roman" w:cs="Times New Roman"/>
          <w:sz w:val="28"/>
          <w:szCs w:val="28"/>
        </w:rPr>
        <w:t>4.5.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законодательством Российской Федерации.</w:t>
      </w: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464">
        <w:rPr>
          <w:rFonts w:ascii="Times New Roman" w:hAnsi="Times New Roman" w:cs="Times New Roman"/>
          <w:sz w:val="28"/>
          <w:szCs w:val="28"/>
        </w:rPr>
        <w:t xml:space="preserve">4.6. Граждане, их объединения вправе обжаловать решения (действия, бездействие), принятые (осуществленные) при предоставлении муниципальной услуги, в порядке, установленном </w:t>
      </w:r>
      <w:hyperlink w:anchor="Par145" w:tooltip="Ссылка на текущий документ" w:history="1">
        <w:r w:rsidRPr="00E77464">
          <w:rPr>
            <w:rFonts w:ascii="Times New Roman" w:hAnsi="Times New Roman" w:cs="Times New Roman"/>
            <w:color w:val="0000FF"/>
            <w:sz w:val="28"/>
            <w:szCs w:val="28"/>
          </w:rPr>
          <w:t>разделом 5</w:t>
        </w:r>
      </w:hyperlink>
      <w:r w:rsidRPr="00E77464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55707" w:rsidRPr="00E77464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30A" w:rsidRPr="00A6530A" w:rsidRDefault="00A6530A" w:rsidP="00A653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530A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A6530A" w:rsidRPr="00A6530A" w:rsidRDefault="00A6530A" w:rsidP="00A653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0A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A6530A" w:rsidRPr="00A6530A" w:rsidRDefault="00A6530A" w:rsidP="00A653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0A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A6530A" w:rsidRPr="00A6530A" w:rsidRDefault="00A6530A" w:rsidP="00A653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0A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5.1. Заявитель имеет право на судебное и досудебное (внесудебное) обжалование решений (действий, бездействия), принятых (осуществленных) при предоставлении муниципальной услуги.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и информационных стендах в соответствии с </w:t>
      </w:r>
      <w:hyperlink w:anchor="Par45" w:tooltip="Ссылка на текущий документ" w:history="1">
        <w:r w:rsidRPr="00A6530A">
          <w:rPr>
            <w:rFonts w:ascii="Times New Roman" w:hAnsi="Times New Roman" w:cs="Times New Roman"/>
            <w:color w:val="0000FF"/>
            <w:sz w:val="28"/>
            <w:szCs w:val="28"/>
          </w:rPr>
          <w:t>п. 1.3</w:t>
        </w:r>
      </w:hyperlink>
      <w:r w:rsidRPr="00A6530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lastRenderedPageBreak/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53"/>
      <w:bookmarkEnd w:id="6"/>
      <w:r w:rsidRPr="00A6530A">
        <w:rPr>
          <w:rFonts w:ascii="Times New Roman" w:hAnsi="Times New Roman" w:cs="Times New Roman"/>
          <w:sz w:val="28"/>
          <w:szCs w:val="28"/>
        </w:rPr>
        <w:t>5.3. Перечень оснований для отказа в рассмотрении жалобы либо о приостановлении ее рассмотрения: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- отсутствие в жалобе фамилии гражданина, направившего обращение, и почтового адреса, по которому должен быть направлен ответ;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- обжалование в жалобе судебного решения;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- содержание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- невозможность прочтения текста письменной жалобы;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- содержание в письменной жалобе гражданина вопроса, на который ему многократно давались письменные ответы по существу, и при отсутствии в жалобе новых доводов или обстоятельств;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- в случае содержания в жалобе сведений о подготавливаемом, совершенном или совершаемом противоправном деянии, а также о лице, его подготавливающем, совершающем или совершившем, жалоба направляется в государственный орган в соответствии с его компетенцией.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5.4. Основаниями для начала процедуры досудебного (внесудебного) обжалования являются: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- истребование документов, не предусмотренных настоящим Регламентом;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- несоблюдение сроков выполнения административных процедур, предусмотренных настоящим Регламентом.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жалобы.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Заявитель вправе по письменному заявлению, в том числе в электронном виде, запросить и получить в Администрации информацию и документы, необходимые для обоснования и рассмотрения жалобы.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 xml:space="preserve">5.6. Вышестоящим должностным лицом, которому может быть адресована жалоба Заявителя в досудебном (внесудебном) порядке, является первый заместитель главы администрации </w:t>
      </w:r>
      <w:r w:rsidR="009313A2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 w:rsidRPr="00A6530A">
        <w:rPr>
          <w:rFonts w:ascii="Times New Roman" w:hAnsi="Times New Roman" w:cs="Times New Roman"/>
          <w:sz w:val="28"/>
          <w:szCs w:val="28"/>
        </w:rPr>
        <w:t xml:space="preserve"> (682030, п. Чегдомын, ул. </w:t>
      </w:r>
      <w:r w:rsidR="009313A2">
        <w:rPr>
          <w:rFonts w:ascii="Times New Roman" w:hAnsi="Times New Roman" w:cs="Times New Roman"/>
          <w:sz w:val="28"/>
          <w:szCs w:val="28"/>
        </w:rPr>
        <w:t>60 лет Октября</w:t>
      </w:r>
      <w:r w:rsidRPr="00A6530A">
        <w:rPr>
          <w:rFonts w:ascii="Times New Roman" w:hAnsi="Times New Roman" w:cs="Times New Roman"/>
          <w:sz w:val="28"/>
          <w:szCs w:val="28"/>
        </w:rPr>
        <w:t xml:space="preserve">, 4, (приемная) либо глава </w:t>
      </w:r>
      <w:r w:rsidR="009313A2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Pr="00A6530A">
        <w:rPr>
          <w:rFonts w:ascii="Times New Roman" w:hAnsi="Times New Roman" w:cs="Times New Roman"/>
          <w:sz w:val="28"/>
          <w:szCs w:val="28"/>
        </w:rPr>
        <w:t xml:space="preserve">Верхнебуреинского муниципального района (682030, п. Чегдомын, ул. </w:t>
      </w:r>
      <w:r w:rsidR="009313A2">
        <w:rPr>
          <w:rFonts w:ascii="Times New Roman" w:hAnsi="Times New Roman" w:cs="Times New Roman"/>
          <w:sz w:val="28"/>
          <w:szCs w:val="28"/>
        </w:rPr>
        <w:t>60 лет Октября</w:t>
      </w:r>
      <w:r w:rsidRPr="00A6530A">
        <w:rPr>
          <w:rFonts w:ascii="Times New Roman" w:hAnsi="Times New Roman" w:cs="Times New Roman"/>
          <w:sz w:val="28"/>
          <w:szCs w:val="28"/>
        </w:rPr>
        <w:t>, 4,</w:t>
      </w:r>
      <w:r w:rsidR="009313A2">
        <w:rPr>
          <w:rFonts w:ascii="Times New Roman" w:hAnsi="Times New Roman" w:cs="Times New Roman"/>
          <w:sz w:val="28"/>
          <w:szCs w:val="28"/>
        </w:rPr>
        <w:t xml:space="preserve"> </w:t>
      </w:r>
      <w:r w:rsidRPr="00A6530A">
        <w:rPr>
          <w:rFonts w:ascii="Times New Roman" w:hAnsi="Times New Roman" w:cs="Times New Roman"/>
          <w:sz w:val="28"/>
          <w:szCs w:val="28"/>
        </w:rPr>
        <w:t>(приемная).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 xml:space="preserve">5.7. Жалоба Заявителя рассматривается в сроки, установленные Федеральным </w:t>
      </w:r>
      <w:hyperlink r:id="rId14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 w:rsidRPr="00A6530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6530A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Жалоба юридического лица по вопросам предоставления услуги рассматривается в порядке, аналогичном для рассмотрения жалобы гражданина.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 xml:space="preserve">Личный прием Заявителей осуществляется по предварительной записи согласно утвержденному графику приема граждан главой </w:t>
      </w:r>
      <w:r w:rsidR="00EB35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35E6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«Рабочий поселок Чегдомын» </w:t>
      </w:r>
      <w:r w:rsidRPr="00A6530A">
        <w:rPr>
          <w:rFonts w:ascii="Times New Roman" w:hAnsi="Times New Roman" w:cs="Times New Roman"/>
          <w:sz w:val="28"/>
          <w:szCs w:val="28"/>
        </w:rPr>
        <w:t>по телефону: (8 42 149) 5-</w:t>
      </w:r>
      <w:r w:rsidR="00EB35E6">
        <w:rPr>
          <w:rFonts w:ascii="Times New Roman" w:hAnsi="Times New Roman" w:cs="Times New Roman"/>
          <w:sz w:val="28"/>
          <w:szCs w:val="28"/>
        </w:rPr>
        <w:t>25</w:t>
      </w:r>
      <w:r w:rsidRPr="00A6530A">
        <w:rPr>
          <w:rFonts w:ascii="Times New Roman" w:hAnsi="Times New Roman" w:cs="Times New Roman"/>
          <w:sz w:val="28"/>
          <w:szCs w:val="28"/>
        </w:rPr>
        <w:t>-</w:t>
      </w:r>
      <w:r w:rsidR="00EB35E6">
        <w:rPr>
          <w:rFonts w:ascii="Times New Roman" w:hAnsi="Times New Roman" w:cs="Times New Roman"/>
          <w:sz w:val="28"/>
          <w:szCs w:val="28"/>
        </w:rPr>
        <w:t>25</w:t>
      </w:r>
      <w:r w:rsidRPr="00A6530A">
        <w:rPr>
          <w:rFonts w:ascii="Times New Roman" w:hAnsi="Times New Roman" w:cs="Times New Roman"/>
          <w:sz w:val="28"/>
          <w:szCs w:val="28"/>
        </w:rPr>
        <w:t>.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 xml:space="preserve">Результатом досудебного (внесудебного) обжалования является удовлетворение жалобы Заявителя или отказ в удовлетворении жалобы в соответствии с </w:t>
      </w:r>
      <w:hyperlink w:anchor="Par153" w:tooltip="Ссылка на текущий документ" w:history="1">
        <w:r w:rsidRPr="00A6530A">
          <w:rPr>
            <w:rFonts w:ascii="Times New Roman" w:hAnsi="Times New Roman" w:cs="Times New Roman"/>
            <w:color w:val="0000FF"/>
            <w:sz w:val="28"/>
            <w:szCs w:val="28"/>
          </w:rPr>
          <w:t>пунктом 5.3</w:t>
        </w:r>
      </w:hyperlink>
      <w:r w:rsidRPr="00A6530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D39" w:rsidRDefault="004E1D39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Pr="007C5A5E" w:rsidRDefault="007C5A5E" w:rsidP="007C5A5E">
      <w:pPr>
        <w:autoSpaceDE w:val="0"/>
        <w:autoSpaceDN w:val="0"/>
        <w:adjustRightInd w:val="0"/>
        <w:spacing w:before="240" w:line="240" w:lineRule="auto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C5A5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C5A5E" w:rsidRPr="007C5A5E" w:rsidRDefault="007C5A5E" w:rsidP="007C5A5E">
      <w:pPr>
        <w:autoSpaceDE w:val="0"/>
        <w:autoSpaceDN w:val="0"/>
        <w:adjustRightInd w:val="0"/>
        <w:spacing w:before="240" w:line="240" w:lineRule="auto"/>
        <w:ind w:left="467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C5A5E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 «</w:t>
      </w:r>
      <w:r w:rsidRPr="007C5A5E">
        <w:rPr>
          <w:rFonts w:ascii="Times New Roman" w:hAnsi="Times New Roman" w:cs="Times New Roman"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</w:t>
      </w:r>
      <w:r w:rsidRPr="007C5A5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расположенных на межселенной территории муниципального образования</w:t>
      </w:r>
    </w:p>
    <w:p w:rsidR="007C5A5E" w:rsidRPr="002930A3" w:rsidRDefault="007C5A5E" w:rsidP="007C5A5E">
      <w:pPr>
        <w:pStyle w:val="ConsPlusNonformat"/>
        <w:widowControl/>
      </w:pPr>
    </w:p>
    <w:p w:rsidR="007C5A5E" w:rsidRDefault="007C5A5E" w:rsidP="007C5A5E">
      <w:pPr>
        <w:pStyle w:val="ConsPlusNonformat"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2518" w:type="dxa"/>
        <w:tblLook w:val="01E0"/>
      </w:tblPr>
      <w:tblGrid>
        <w:gridCol w:w="7052"/>
      </w:tblGrid>
      <w:tr w:rsidR="007C5A5E" w:rsidRPr="00AB5DB3" w:rsidTr="00373337">
        <w:tc>
          <w:tcPr>
            <w:tcW w:w="7052" w:type="dxa"/>
          </w:tcPr>
          <w:p w:rsidR="007C5A5E" w:rsidRPr="00B82954" w:rsidRDefault="00B82954" w:rsidP="00B82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4">
              <w:rPr>
                <w:rFonts w:ascii="Times New Roman" w:hAnsi="Times New Roman" w:cs="Times New Roman"/>
                <w:sz w:val="24"/>
                <w:szCs w:val="24"/>
              </w:rPr>
              <w:t>Главе городского поселения «Рабочий поселок Чегдомын»</w:t>
            </w:r>
          </w:p>
          <w:p w:rsidR="00B82954" w:rsidRPr="00B82954" w:rsidRDefault="00B82954" w:rsidP="00B82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7C5A5E" w:rsidRPr="00B82954" w:rsidRDefault="007C5A5E" w:rsidP="00B82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5E" w:rsidRPr="00B82954" w:rsidTr="00373337">
        <w:tc>
          <w:tcPr>
            <w:tcW w:w="7052" w:type="dxa"/>
            <w:tcBorders>
              <w:bottom w:val="single" w:sz="4" w:space="0" w:color="auto"/>
            </w:tcBorders>
          </w:tcPr>
          <w:p w:rsidR="007C5A5E" w:rsidRPr="00B82954" w:rsidRDefault="007C5A5E" w:rsidP="00B82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  <w:tr w:rsidR="007C5A5E" w:rsidRPr="00B82954" w:rsidTr="00373337"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7C5A5E" w:rsidRPr="00B82954" w:rsidRDefault="007C5A5E" w:rsidP="00B82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54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и полное наименование юридического лица, Ф.И.О. физического лица</w:t>
            </w:r>
          </w:p>
          <w:p w:rsidR="007C5A5E" w:rsidRPr="00B82954" w:rsidRDefault="007C5A5E" w:rsidP="00B82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5A5E" w:rsidRPr="00B82954" w:rsidTr="00373337"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7C5A5E" w:rsidRPr="00B82954" w:rsidRDefault="007C5A5E" w:rsidP="00B82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54">
              <w:rPr>
                <w:rFonts w:ascii="Times New Roman" w:hAnsi="Times New Roman" w:cs="Times New Roman"/>
                <w:sz w:val="20"/>
                <w:szCs w:val="20"/>
              </w:rPr>
              <w:t>Сведения о заявителе: ИНН, ОГРН (ОГРНИП), паспортные данные, почтовый адрес</w:t>
            </w:r>
          </w:p>
          <w:p w:rsidR="007C5A5E" w:rsidRPr="00B82954" w:rsidRDefault="007C5A5E" w:rsidP="00B82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A5E" w:rsidRPr="00B82954" w:rsidTr="00373337">
        <w:tc>
          <w:tcPr>
            <w:tcW w:w="7052" w:type="dxa"/>
            <w:tcBorders>
              <w:top w:val="single" w:sz="4" w:space="0" w:color="auto"/>
            </w:tcBorders>
          </w:tcPr>
          <w:p w:rsidR="007C5A5E" w:rsidRPr="00B82954" w:rsidRDefault="007C5A5E" w:rsidP="00B82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54">
              <w:rPr>
                <w:rFonts w:ascii="Times New Roman" w:hAnsi="Times New Roman" w:cs="Times New Roman"/>
                <w:sz w:val="20"/>
                <w:szCs w:val="20"/>
              </w:rPr>
              <w:t>контактный телефон, адрес электронной почты</w:t>
            </w:r>
          </w:p>
        </w:tc>
      </w:tr>
    </w:tbl>
    <w:p w:rsidR="007C5A5E" w:rsidRDefault="007C5A5E" w:rsidP="00B82954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B82954" w:rsidRDefault="007C5A5E" w:rsidP="00B82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54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7C5A5E" w:rsidRPr="00B82954" w:rsidRDefault="007C5A5E" w:rsidP="00B82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54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C5A5E" w:rsidRDefault="007C5A5E" w:rsidP="00B82954">
      <w:pPr>
        <w:spacing w:after="0"/>
        <w:ind w:firstLine="720"/>
        <w:jc w:val="both"/>
      </w:pPr>
    </w:p>
    <w:p w:rsidR="007C5A5E" w:rsidRPr="00B82954" w:rsidRDefault="007C5A5E" w:rsidP="00B829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954">
        <w:rPr>
          <w:rFonts w:ascii="Times New Roman" w:hAnsi="Times New Roman" w:cs="Times New Roman"/>
          <w:sz w:val="24"/>
          <w:szCs w:val="24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 (нужное подчеркнуть) в связи с _________________________________________________________</w:t>
      </w:r>
    </w:p>
    <w:p w:rsidR="007C5A5E" w:rsidRPr="00B82954" w:rsidRDefault="007C5A5E" w:rsidP="00B8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54">
        <w:rPr>
          <w:rFonts w:ascii="Times New Roman" w:hAnsi="Times New Roman" w:cs="Times New Roman"/>
          <w:sz w:val="24"/>
          <w:szCs w:val="24"/>
        </w:rPr>
        <w:t xml:space="preserve">земельный участок расположен по адресу _________________________________________ кадастровый номер земельного участка ___________________________________________ </w:t>
      </w:r>
    </w:p>
    <w:p w:rsidR="007C5A5E" w:rsidRPr="00B82954" w:rsidRDefault="007C5A5E" w:rsidP="00B829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2954">
        <w:rPr>
          <w:rFonts w:ascii="Times New Roman" w:hAnsi="Times New Roman" w:cs="Times New Roman"/>
          <w:sz w:val="24"/>
          <w:szCs w:val="24"/>
        </w:rPr>
        <w:t>сведения о правах на земельный участок _________________________________________</w:t>
      </w:r>
    </w:p>
    <w:p w:rsidR="007C5A5E" w:rsidRPr="00B82954" w:rsidRDefault="007C5A5E" w:rsidP="00B82954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54">
        <w:rPr>
          <w:rFonts w:ascii="Times New Roman" w:hAnsi="Times New Roman" w:cs="Times New Roman"/>
          <w:sz w:val="24"/>
          <w:szCs w:val="24"/>
        </w:rPr>
        <w:t>Согласен (-сна) с возмещением расходов, связанных с организацией и проведением публичных слушаний, вне зависимости от результата рассмотрения заявления.</w:t>
      </w:r>
      <w:r w:rsidRPr="00B82954">
        <w:rPr>
          <w:rFonts w:ascii="Times New Roman" w:hAnsi="Times New Roman" w:cs="Times New Roman"/>
          <w:sz w:val="24"/>
          <w:szCs w:val="24"/>
        </w:rPr>
        <w:tab/>
      </w:r>
      <w:r w:rsidRPr="00B82954">
        <w:rPr>
          <w:rFonts w:ascii="Times New Roman" w:hAnsi="Times New Roman" w:cs="Times New Roman"/>
          <w:sz w:val="24"/>
          <w:szCs w:val="24"/>
        </w:rPr>
        <w:tab/>
      </w:r>
    </w:p>
    <w:p w:rsidR="007C5A5E" w:rsidRPr="00B82954" w:rsidRDefault="007C5A5E" w:rsidP="00B8295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5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лично / почтовым отправлением  (нужное подчеркнуть).</w:t>
      </w:r>
    </w:p>
    <w:p w:rsidR="007C5A5E" w:rsidRPr="00B82954" w:rsidRDefault="007C5A5E" w:rsidP="007C5A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A5E" w:rsidRPr="00B82954" w:rsidRDefault="007C5A5E" w:rsidP="00B8295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954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7C5A5E" w:rsidRPr="00B82954" w:rsidRDefault="007C5A5E" w:rsidP="00B8295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954">
        <w:rPr>
          <w:rFonts w:ascii="Times New Roman" w:hAnsi="Times New Roman" w:cs="Times New Roman"/>
          <w:color w:val="000000"/>
          <w:sz w:val="24"/>
          <w:szCs w:val="24"/>
        </w:rPr>
        <w:t>1) копии правоустанавливающих (правоудостоверяющих) документов на земельный участок, в случае если право считается возникшим независимо от регистрации в Едином государственном  реестре прав на недвижимое имущество и сделок с ним;</w:t>
      </w:r>
    </w:p>
    <w:p w:rsidR="007C5A5E" w:rsidRPr="00B82954" w:rsidRDefault="007C5A5E" w:rsidP="00B82954">
      <w:pPr>
        <w:pStyle w:val="ConsPlusNormal"/>
        <w:widowControl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95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B82954">
        <w:rPr>
          <w:rFonts w:ascii="Times New Roman" w:hAnsi="Times New Roman" w:cs="Times New Roman"/>
          <w:iCs/>
          <w:sz w:val="24"/>
          <w:szCs w:val="24"/>
        </w:rPr>
        <w:t>пояснительная записка, содержащая обоснование того, что отклонение от предельных параметров разрешенного строительства, реконструкции объекта капитального строительства соответствует требованиям технических регламентов, требованиям охраны объектов культурного наследия;</w:t>
      </w:r>
    </w:p>
    <w:p w:rsidR="007C5A5E" w:rsidRPr="00B82954" w:rsidRDefault="007C5A5E" w:rsidP="00B82954">
      <w:pPr>
        <w:spacing w:line="240" w:lineRule="auto"/>
        <w:ind w:right="99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954">
        <w:rPr>
          <w:rFonts w:ascii="Times New Roman" w:hAnsi="Times New Roman" w:cs="Times New Roman"/>
          <w:iCs/>
          <w:sz w:val="24"/>
          <w:szCs w:val="24"/>
        </w:rPr>
        <w:t xml:space="preserve">4) </w:t>
      </w:r>
      <w:r w:rsidRPr="00B82954">
        <w:rPr>
          <w:rFonts w:ascii="Times New Roman" w:hAnsi="Times New Roman" w:cs="Times New Roman"/>
          <w:color w:val="000000"/>
          <w:sz w:val="24"/>
          <w:szCs w:val="24"/>
        </w:rPr>
        <w:t>согласие собственника земельного участка, применительно к которому запрашивается разрешение на</w:t>
      </w:r>
      <w:r w:rsidRPr="00B82954">
        <w:rPr>
          <w:rFonts w:ascii="Times New Roman" w:hAnsi="Times New Roman" w:cs="Times New Roman"/>
          <w:bCs/>
          <w:sz w:val="24"/>
          <w:szCs w:val="24"/>
        </w:rPr>
        <w:t xml:space="preserve"> отклонение от предельных параметров разрешенного строительства, реконструкции объекта капитального строительства</w:t>
      </w:r>
      <w:r w:rsidRPr="00B829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2954" w:rsidRDefault="007C5A5E" w:rsidP="007C5A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5D50">
        <w:rPr>
          <w:rFonts w:ascii="Times New Roman" w:hAnsi="Times New Roman" w:cs="Times New Roman"/>
          <w:sz w:val="24"/>
          <w:szCs w:val="24"/>
        </w:rPr>
        <w:t>"____" ______________ 20___ г.              _____________ _______________________</w:t>
      </w:r>
    </w:p>
    <w:p w:rsidR="007C5A5E" w:rsidRPr="00A6530A" w:rsidRDefault="00B82954" w:rsidP="00B829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C5A5E" w:rsidRPr="00567692">
        <w:rPr>
          <w:rFonts w:ascii="Times New Roman" w:hAnsi="Times New Roman" w:cs="Times New Roman"/>
        </w:rPr>
        <w:t xml:space="preserve">(подпись)  </w:t>
      </w:r>
      <w:r w:rsidR="007C5A5E">
        <w:rPr>
          <w:rFonts w:ascii="Times New Roman" w:hAnsi="Times New Roman" w:cs="Times New Roman"/>
        </w:rPr>
        <w:t xml:space="preserve">        </w:t>
      </w:r>
      <w:r w:rsidR="007C5A5E" w:rsidRPr="00567692">
        <w:rPr>
          <w:rFonts w:ascii="Times New Roman" w:hAnsi="Times New Roman" w:cs="Times New Roman"/>
        </w:rPr>
        <w:t xml:space="preserve">     (инициалы, фамилия)</w:t>
      </w:r>
    </w:p>
    <w:sectPr w:rsidR="007C5A5E" w:rsidRPr="00A6530A" w:rsidSect="004E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3481"/>
    <w:rsid w:val="00003730"/>
    <w:rsid w:val="00034CD9"/>
    <w:rsid w:val="00096CFF"/>
    <w:rsid w:val="000F3545"/>
    <w:rsid w:val="001976E3"/>
    <w:rsid w:val="001A320D"/>
    <w:rsid w:val="0023244A"/>
    <w:rsid w:val="002602C2"/>
    <w:rsid w:val="00313C56"/>
    <w:rsid w:val="003574F6"/>
    <w:rsid w:val="004B539A"/>
    <w:rsid w:val="004E1D39"/>
    <w:rsid w:val="004F2BF4"/>
    <w:rsid w:val="005949DC"/>
    <w:rsid w:val="005E2D73"/>
    <w:rsid w:val="006126B8"/>
    <w:rsid w:val="007B2AFA"/>
    <w:rsid w:val="007C5A5E"/>
    <w:rsid w:val="0082265C"/>
    <w:rsid w:val="00862BDE"/>
    <w:rsid w:val="008E721D"/>
    <w:rsid w:val="009313A2"/>
    <w:rsid w:val="009D013B"/>
    <w:rsid w:val="00A6530A"/>
    <w:rsid w:val="00A6535E"/>
    <w:rsid w:val="00A955DC"/>
    <w:rsid w:val="00AD17D6"/>
    <w:rsid w:val="00B55707"/>
    <w:rsid w:val="00B73CF3"/>
    <w:rsid w:val="00B82954"/>
    <w:rsid w:val="00C4255D"/>
    <w:rsid w:val="00CE4F93"/>
    <w:rsid w:val="00D04A48"/>
    <w:rsid w:val="00D90281"/>
    <w:rsid w:val="00DB1870"/>
    <w:rsid w:val="00E70493"/>
    <w:rsid w:val="00E77464"/>
    <w:rsid w:val="00E83481"/>
    <w:rsid w:val="00EB35E6"/>
    <w:rsid w:val="00F1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C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C5A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C5A5E"/>
    <w:rPr>
      <w:rFonts w:cs="Times New Roman"/>
      <w:color w:val="0000FF"/>
      <w:u w:val="single"/>
    </w:rPr>
  </w:style>
  <w:style w:type="paragraph" w:styleId="a4">
    <w:name w:val="Subtitle"/>
    <w:basedOn w:val="a"/>
    <w:link w:val="a5"/>
    <w:uiPriority w:val="11"/>
    <w:qFormat/>
    <w:rsid w:val="007C5A5E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7C5A5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ody Text"/>
    <w:basedOn w:val="a"/>
    <w:link w:val="a7"/>
    <w:rsid w:val="009D01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D01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5BC2A6944C980729BCEF3C6FC2BBAF76BFDE97763505128D087B560157A04BE80CB98DA5E91418yFy2V" TargetMode="External"/><Relationship Id="rId13" Type="http://schemas.openxmlformats.org/officeDocument/2006/relationships/hyperlink" Target="consultantplus://offline/ref=095BC2A6944C980729BCEF3C6FC2BBAF76BDD494733505128D087B560157A04BE80CB98DA5E9121FyFyB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5BC2A6944C980729BCEF3C6FC2BBAF76BDD294773405128D087B5601y5y7V" TargetMode="External"/><Relationship Id="rId12" Type="http://schemas.openxmlformats.org/officeDocument/2006/relationships/hyperlink" Target="consultantplus://offline/ref=095BC2A6944C980729BCEF3C6FC2BBAF76BDD494733505128D087B560157A04BE80CB98DA5E9121CyFy6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5BC2A6944C980729BCEF3C6FC2BBAF76BFDE97703105128D087B5601y5y7V" TargetMode="External"/><Relationship Id="rId11" Type="http://schemas.openxmlformats.org/officeDocument/2006/relationships/hyperlink" Target="consultantplus://offline/ref=095BC2A6944C980729BCEF3C6FC2BBAF76BDD494733505128D087B560157A04BE80CB98DA5E9121FyFyBV" TargetMode="External"/><Relationship Id="rId5" Type="http://schemas.openxmlformats.org/officeDocument/2006/relationships/hyperlink" Target="consultantplus://offline/ref=095BC2A6944C980729BCEF3C6FC2BBAF76BDD494733505128D087B560157A04BE80CB98DA5E9121FyFyBV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5BC2A6944C980729BCEF3C6FC2BBAF76BDD494733505128D087B560157A04BE80CB98DA5E9121CyFy6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5BC2A6944C980729BCEF2A6CAEE5A376B0889F7D370C46D857200B565EAA1CyAyFV" TargetMode="External"/><Relationship Id="rId14" Type="http://schemas.openxmlformats.org/officeDocument/2006/relationships/hyperlink" Target="consultantplus://offline/ref=095BC2A6944C980729BCEF3C6FC2BBAF76BFDE97763505128D087B5601y5y7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9016-69A1-4064-8E9A-0F4E2B90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4168</Words>
  <Characters>23760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org0</cp:lastModifiedBy>
  <cp:revision>36</cp:revision>
  <dcterms:created xsi:type="dcterms:W3CDTF">2014-09-05T00:57:00Z</dcterms:created>
  <dcterms:modified xsi:type="dcterms:W3CDTF">2015-05-12T06:16:00Z</dcterms:modified>
</cp:coreProperties>
</file>