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51" w:rsidRDefault="00302A51" w:rsidP="003466DB">
      <w:pPr>
        <w:pStyle w:val="ConsPlusNormal"/>
        <w:ind w:firstLine="540"/>
        <w:jc w:val="right"/>
      </w:pPr>
    </w:p>
    <w:p w:rsidR="004C52A9" w:rsidRPr="00735E16" w:rsidRDefault="004C52A9" w:rsidP="004C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35E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52A9" w:rsidRPr="00735E16" w:rsidRDefault="004C52A9" w:rsidP="004C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16">
        <w:rPr>
          <w:rFonts w:ascii="Times New Roman" w:hAnsi="Times New Roman" w:cs="Times New Roman"/>
          <w:b/>
          <w:sz w:val="28"/>
          <w:szCs w:val="28"/>
        </w:rPr>
        <w:t>ГОРОДСКОГО ПОСЕЛЕНИЯ  «РАБОЧИЙ ПОСЕЛОК ЧЕГДОМЫН»</w:t>
      </w:r>
    </w:p>
    <w:p w:rsidR="004C52A9" w:rsidRPr="00735E16" w:rsidRDefault="004C52A9" w:rsidP="004C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E16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735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C52A9" w:rsidRPr="00735E16" w:rsidRDefault="004C52A9" w:rsidP="004C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1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C52A9" w:rsidRPr="00735E16" w:rsidRDefault="004C52A9" w:rsidP="004C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A9" w:rsidRPr="00735E16" w:rsidRDefault="004C52A9" w:rsidP="004C52A9">
      <w:pPr>
        <w:tabs>
          <w:tab w:val="left" w:pos="339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E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35E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A51" w:rsidRDefault="00302A51" w:rsidP="004C52A9">
      <w:pPr>
        <w:pStyle w:val="ConsPlusNormal"/>
        <w:tabs>
          <w:tab w:val="left" w:pos="3555"/>
        </w:tabs>
        <w:ind w:firstLine="540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302A51" w:rsidP="003466DB">
      <w:pPr>
        <w:pStyle w:val="ConsPlusNormal"/>
        <w:ind w:firstLine="540"/>
        <w:jc w:val="right"/>
      </w:pPr>
    </w:p>
    <w:p w:rsidR="00302A51" w:rsidRDefault="004C52A9" w:rsidP="006C7C61">
      <w:pPr>
        <w:pStyle w:val="ConsPlusNormal"/>
        <w:tabs>
          <w:tab w:val="left" w:pos="1410"/>
        </w:tabs>
        <w:ind w:firstLine="540"/>
      </w:pPr>
      <w:r>
        <w:t>10.08.2016</w:t>
      </w:r>
      <w:r w:rsidR="006C7C61">
        <w:tab/>
      </w:r>
      <w:r>
        <w:t xml:space="preserve">№ </w:t>
      </w:r>
      <w:r w:rsidR="006C7C61">
        <w:t>576</w:t>
      </w:r>
    </w:p>
    <w:p w:rsidR="00022D3F" w:rsidRDefault="00022D3F" w:rsidP="00022D3F">
      <w:pPr>
        <w:pStyle w:val="ConsPlusNormal"/>
        <w:jc w:val="both"/>
      </w:pPr>
    </w:p>
    <w:p w:rsidR="00022D3F" w:rsidRDefault="00022D3F" w:rsidP="00022D3F">
      <w:pPr>
        <w:pStyle w:val="ConsPlusNormal"/>
        <w:jc w:val="both"/>
      </w:pPr>
    </w:p>
    <w:p w:rsidR="003466DB" w:rsidRPr="008343C3" w:rsidRDefault="001F71C9" w:rsidP="008343C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F71C9">
        <w:rPr>
          <w:rFonts w:ascii="Times New Roman" w:eastAsia="Times New Roman" w:hAnsi="Times New Roman" w:cs="Times New Roman"/>
          <w:b w:val="0"/>
          <w:color w:val="auto"/>
        </w:rPr>
        <w:t xml:space="preserve">Об утверждении </w:t>
      </w:r>
      <w:hyperlink r:id="rId5" w:history="1">
        <w:r w:rsidRPr="001F71C9">
          <w:rPr>
            <w:rFonts w:ascii="Times New Roman" w:eastAsia="Times New Roman" w:hAnsi="Times New Roman" w:cs="Times New Roman"/>
            <w:b w:val="0"/>
            <w:color w:val="auto"/>
          </w:rPr>
          <w:t>административного регламента</w:t>
        </w:r>
      </w:hyperlink>
      <w:r w:rsidRPr="001F71C9">
        <w:rPr>
          <w:rFonts w:ascii="Times New Roman" w:eastAsia="Times New Roman" w:hAnsi="Times New Roman" w:cs="Times New Roman"/>
          <w:b w:val="0"/>
          <w:color w:val="auto"/>
        </w:rPr>
        <w:t xml:space="preserve"> предоставления муниципальной услуги</w:t>
      </w:r>
      <w:r w:rsidRPr="00FE6159">
        <w:rPr>
          <w:rFonts w:ascii="Times New Roman" w:eastAsia="Times New Roman" w:hAnsi="Times New Roman" w:cs="Times New Roman"/>
        </w:rPr>
        <w:t xml:space="preserve">  </w:t>
      </w:r>
      <w:r w:rsidR="003466DB" w:rsidRPr="008343C3">
        <w:rPr>
          <w:rFonts w:ascii="Times New Roman" w:hAnsi="Times New Roman" w:cs="Times New Roman"/>
          <w:b w:val="0"/>
          <w:color w:val="auto"/>
        </w:rPr>
        <w:t>«Принятия решения о подготовке</w:t>
      </w:r>
      <w:r w:rsidR="00365072" w:rsidRPr="008343C3">
        <w:rPr>
          <w:rFonts w:ascii="Times New Roman" w:hAnsi="Times New Roman" w:cs="Times New Roman"/>
          <w:b w:val="0"/>
          <w:color w:val="auto"/>
        </w:rPr>
        <w:t>,</w:t>
      </w:r>
      <w:r w:rsidR="00365072" w:rsidRPr="008343C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65072" w:rsidRPr="008343C3">
        <w:rPr>
          <w:rFonts w:ascii="Times New Roman" w:hAnsi="Times New Roman" w:cs="Times New Roman"/>
          <w:b w:val="0"/>
          <w:color w:val="auto"/>
        </w:rPr>
        <w:t>об утверждении</w:t>
      </w:r>
      <w:r w:rsidR="003466DB" w:rsidRPr="008343C3">
        <w:rPr>
          <w:rFonts w:ascii="Times New Roman" w:hAnsi="Times New Roman" w:cs="Times New Roman"/>
          <w:b w:val="0"/>
          <w:color w:val="auto"/>
        </w:rPr>
        <w:t xml:space="preserve"> документации по планировке территори</w:t>
      </w:r>
      <w:r w:rsidR="00550954" w:rsidRPr="008343C3">
        <w:rPr>
          <w:rFonts w:ascii="Times New Roman" w:hAnsi="Times New Roman" w:cs="Times New Roman"/>
          <w:b w:val="0"/>
          <w:color w:val="auto"/>
        </w:rPr>
        <w:t>й</w:t>
      </w:r>
      <w:r w:rsidR="003466DB" w:rsidRPr="008343C3">
        <w:rPr>
          <w:rFonts w:ascii="Times New Roman" w:hAnsi="Times New Roman" w:cs="Times New Roman"/>
          <w:b w:val="0"/>
          <w:color w:val="auto"/>
        </w:rPr>
        <w:t xml:space="preserve"> </w:t>
      </w:r>
      <w:r w:rsidR="00550954" w:rsidRPr="008343C3">
        <w:rPr>
          <w:rFonts w:ascii="Times New Roman" w:hAnsi="Times New Roman" w:cs="Times New Roman"/>
          <w:b w:val="0"/>
          <w:color w:val="auto"/>
        </w:rPr>
        <w:t>(проектов планировки, проектов межевания)</w:t>
      </w:r>
      <w:r w:rsidR="00550954" w:rsidRPr="00834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50954" w:rsidRPr="008343C3">
        <w:rPr>
          <w:rFonts w:ascii="Times New Roman" w:hAnsi="Times New Roman" w:cs="Times New Roman"/>
          <w:b w:val="0"/>
          <w:color w:val="auto"/>
        </w:rPr>
        <w:t>на территории</w:t>
      </w:r>
      <w:r w:rsidR="00550954" w:rsidRPr="00834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367A7" w:rsidRPr="008343C3">
        <w:rPr>
          <w:rFonts w:ascii="Times New Roman" w:hAnsi="Times New Roman" w:cs="Times New Roman"/>
          <w:b w:val="0"/>
          <w:color w:val="auto"/>
        </w:rPr>
        <w:t xml:space="preserve">городского поселения «Рабочий поселок Чегдомын» </w:t>
      </w:r>
      <w:proofErr w:type="spellStart"/>
      <w:r w:rsidR="003466DB" w:rsidRPr="008343C3">
        <w:rPr>
          <w:rFonts w:ascii="Times New Roman" w:hAnsi="Times New Roman" w:cs="Times New Roman"/>
          <w:b w:val="0"/>
          <w:color w:val="auto"/>
        </w:rPr>
        <w:t>Верхнебуреинского</w:t>
      </w:r>
      <w:proofErr w:type="spellEnd"/>
      <w:r w:rsidR="003466DB" w:rsidRPr="008343C3">
        <w:rPr>
          <w:rFonts w:ascii="Times New Roman" w:hAnsi="Times New Roman" w:cs="Times New Roman"/>
          <w:b w:val="0"/>
          <w:color w:val="auto"/>
        </w:rPr>
        <w:t xml:space="preserve"> муниципального района</w:t>
      </w:r>
      <w:r w:rsidR="008367A7" w:rsidRPr="008343C3">
        <w:rPr>
          <w:rFonts w:ascii="Times New Roman" w:hAnsi="Times New Roman" w:cs="Times New Roman"/>
          <w:b w:val="0"/>
          <w:color w:val="auto"/>
        </w:rPr>
        <w:t xml:space="preserve"> Хабаровского края</w:t>
      </w:r>
      <w:r w:rsidR="003466DB" w:rsidRPr="008343C3">
        <w:rPr>
          <w:rFonts w:ascii="Times New Roman" w:hAnsi="Times New Roman" w:cs="Times New Roman"/>
          <w:b w:val="0"/>
          <w:color w:val="auto"/>
        </w:rPr>
        <w:t>»</w:t>
      </w:r>
    </w:p>
    <w:p w:rsidR="003466DB" w:rsidRPr="008343C3" w:rsidRDefault="003466DB" w:rsidP="00022D3F">
      <w:pPr>
        <w:pStyle w:val="ConsPlusNormal"/>
        <w:ind w:firstLine="540"/>
        <w:jc w:val="both"/>
      </w:pPr>
    </w:p>
    <w:p w:rsidR="00494C17" w:rsidRPr="00646D8D" w:rsidRDefault="00494C17" w:rsidP="00022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D8D">
        <w:rPr>
          <w:rFonts w:ascii="Times New Roman" w:hAnsi="Times New Roman" w:cs="Times New Roman"/>
          <w:sz w:val="28"/>
          <w:szCs w:val="28"/>
        </w:rPr>
        <w:t>В соответствии с Градостроительн</w:t>
      </w:r>
      <w:r w:rsidR="00365072">
        <w:rPr>
          <w:rFonts w:ascii="Times New Roman" w:hAnsi="Times New Roman" w:cs="Times New Roman"/>
          <w:sz w:val="28"/>
          <w:szCs w:val="28"/>
        </w:rPr>
        <w:t>ым</w:t>
      </w:r>
      <w:r w:rsidRPr="00646D8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65072">
        <w:rPr>
          <w:rFonts w:ascii="Times New Roman" w:hAnsi="Times New Roman" w:cs="Times New Roman"/>
          <w:sz w:val="28"/>
          <w:szCs w:val="28"/>
        </w:rPr>
        <w:t>ом</w:t>
      </w:r>
      <w:r w:rsidRPr="00646D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646D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6D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6D8D">
        <w:rPr>
          <w:rFonts w:ascii="Times New Roman" w:hAnsi="Times New Roman" w:cs="Times New Roman"/>
          <w:sz w:val="28"/>
          <w:szCs w:val="28"/>
        </w:rPr>
        <w:t xml:space="preserve"> 403 "Об исчерпывающем перечне процедур в сфере жилищного строительства", </w:t>
      </w:r>
      <w:hyperlink r:id="rId7" w:history="1">
        <w:r w:rsidRPr="00646D8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46D8D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«Рабочий поселок Чегдомын» от 14.05.2010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6D8D">
        <w:rPr>
          <w:rFonts w:ascii="Times New Roman" w:hAnsi="Times New Roman" w:cs="Times New Roman"/>
          <w:sz w:val="28"/>
          <w:szCs w:val="28"/>
        </w:rPr>
        <w:t> 62 "Об утверждении Правил землепользования и застройки городского поселения 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6D8D">
        <w:rPr>
          <w:rFonts w:ascii="Times New Roman" w:hAnsi="Times New Roman" w:cs="Times New Roman"/>
          <w:sz w:val="28"/>
          <w:szCs w:val="28"/>
        </w:rPr>
        <w:t xml:space="preserve">абочий поселок Чегдомын", </w:t>
      </w:r>
      <w:r w:rsidRPr="00646D8D">
        <w:rPr>
          <w:rFonts w:ascii="Times New Roman" w:eastAsia="Calibri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Чегдомын», Устава городского поселения «Рабочий поселок Чегдомын»,</w:t>
      </w:r>
      <w:r w:rsidRPr="00646D8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494C17" w:rsidRPr="00180324" w:rsidRDefault="00494C17" w:rsidP="0002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281" w:rsidRDefault="00D81D39" w:rsidP="00022D3F">
      <w:pPr>
        <w:pStyle w:val="ConsPlusNormal"/>
        <w:ind w:firstLine="708"/>
        <w:jc w:val="both"/>
      </w:pPr>
      <w:r w:rsidRPr="006340D0">
        <w:t xml:space="preserve">1. Утвердить </w:t>
      </w:r>
      <w:r w:rsidR="008343C3">
        <w:t>А</w:t>
      </w:r>
      <w:r w:rsidRPr="006340D0">
        <w:t>дминистративн</w:t>
      </w:r>
      <w:r w:rsidR="00A90C15">
        <w:t>ый</w:t>
      </w:r>
      <w:r w:rsidRPr="006340D0">
        <w:t xml:space="preserve"> </w:t>
      </w:r>
      <w:hyperlink w:anchor="Par36" w:history="1">
        <w:r w:rsidRPr="006340D0">
          <w:t>регламент</w:t>
        </w:r>
      </w:hyperlink>
      <w:r w:rsidRPr="006340D0">
        <w:t xml:space="preserve"> предостав</w:t>
      </w:r>
      <w:r>
        <w:t xml:space="preserve">ления муниципальной услуги </w:t>
      </w:r>
      <w:r w:rsidR="005E4C5E">
        <w:t>«Принятия решения о подготовке</w:t>
      </w:r>
      <w:r w:rsidR="00365072">
        <w:t xml:space="preserve">, </w:t>
      </w:r>
      <w:r w:rsidR="00365072" w:rsidRPr="00365072">
        <w:rPr>
          <w:bCs/>
        </w:rPr>
        <w:t>об утверждении</w:t>
      </w:r>
      <w:r w:rsidR="005E4C5E">
        <w:t xml:space="preserve"> документации по планировке территори</w:t>
      </w:r>
      <w:r w:rsidR="00550954">
        <w:t>й</w:t>
      </w:r>
      <w:r w:rsidR="005E4C5E">
        <w:t xml:space="preserve"> </w:t>
      </w:r>
      <w:r w:rsidR="00550954" w:rsidRPr="00550954">
        <w:rPr>
          <w:bCs/>
        </w:rPr>
        <w:t>(проектов планировки, проектов межевания) на территории</w:t>
      </w:r>
      <w:r w:rsidR="00550954">
        <w:rPr>
          <w:bCs/>
          <w:color w:val="26282F"/>
        </w:rPr>
        <w:t xml:space="preserve"> </w:t>
      </w:r>
      <w:r w:rsidR="005E4C5E">
        <w:t xml:space="preserve">городского поселения «Рабочий поселок Чегдомын» </w:t>
      </w:r>
      <w:proofErr w:type="spellStart"/>
      <w:r w:rsidR="005E4C5E">
        <w:t>Верхнебуреинского</w:t>
      </w:r>
      <w:proofErr w:type="spellEnd"/>
      <w:r w:rsidR="005E4C5E">
        <w:t xml:space="preserve"> муниципального района Хабаровского края»</w:t>
      </w:r>
      <w:r>
        <w:t xml:space="preserve"> согласно </w:t>
      </w:r>
      <w:r w:rsidR="00412FFA">
        <w:t>П</w:t>
      </w:r>
      <w:r>
        <w:t>риложению</w:t>
      </w:r>
      <w:r w:rsidR="003E2AF4">
        <w:t xml:space="preserve"> </w:t>
      </w:r>
      <w:r>
        <w:t>к настоящему постановлению.</w:t>
      </w:r>
    </w:p>
    <w:p w:rsidR="00A90C15" w:rsidRDefault="00A90C15" w:rsidP="00A90C15">
      <w:pPr>
        <w:pStyle w:val="ConsPlusNormal"/>
        <w:spacing w:line="276" w:lineRule="auto"/>
        <w:ind w:firstLine="708"/>
        <w:jc w:val="both"/>
      </w:pPr>
      <w:r>
        <w:t>2.</w:t>
      </w:r>
      <w:r>
        <w:rPr>
          <w:sz w:val="24"/>
          <w:szCs w:val="24"/>
        </w:rPr>
        <w:t xml:space="preserve"> </w:t>
      </w:r>
      <w:r>
        <w:t xml:space="preserve">Опубликовать настоящее постановление в Вестнике нормативных правовых актов органов местного самоуправления городского поселения «Рабочий поселок Чегдомын» и разместить на официальном сайте </w:t>
      </w:r>
      <w:r>
        <w:lastRenderedPageBreak/>
        <w:t>администрации городского поселения «Рабочий поселок Чегдомын» (С.С. Глинская).</w:t>
      </w:r>
    </w:p>
    <w:p w:rsidR="00A90C15" w:rsidRDefault="00A90C15" w:rsidP="00A90C15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90C15" w:rsidRDefault="00A90C15" w:rsidP="00A90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343C3" w:rsidRDefault="008343C3" w:rsidP="00835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3F">
        <w:rPr>
          <w:rFonts w:ascii="Times New Roman" w:hAnsi="Times New Roman" w:cs="Times New Roman"/>
          <w:sz w:val="28"/>
          <w:szCs w:val="28"/>
        </w:rPr>
        <w:t xml:space="preserve">И. о. главы  </w:t>
      </w:r>
      <w:r w:rsidR="004E7C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E7CCA">
        <w:rPr>
          <w:rFonts w:ascii="Times New Roman" w:hAnsi="Times New Roman" w:cs="Times New Roman"/>
          <w:sz w:val="28"/>
          <w:szCs w:val="28"/>
        </w:rPr>
        <w:tab/>
      </w:r>
      <w:r w:rsidR="004E7CCA">
        <w:rPr>
          <w:rFonts w:ascii="Times New Roman" w:hAnsi="Times New Roman" w:cs="Times New Roman"/>
          <w:sz w:val="28"/>
          <w:szCs w:val="28"/>
        </w:rPr>
        <w:tab/>
      </w:r>
      <w:r w:rsidR="004E7CCA">
        <w:rPr>
          <w:rFonts w:ascii="Times New Roman" w:hAnsi="Times New Roman" w:cs="Times New Roman"/>
          <w:sz w:val="28"/>
          <w:szCs w:val="28"/>
        </w:rPr>
        <w:tab/>
      </w:r>
      <w:r w:rsidR="004E7CCA">
        <w:rPr>
          <w:rFonts w:ascii="Times New Roman" w:hAnsi="Times New Roman" w:cs="Times New Roman"/>
          <w:sz w:val="28"/>
          <w:szCs w:val="28"/>
        </w:rPr>
        <w:tab/>
      </w:r>
      <w:r w:rsidR="004E7CCA">
        <w:rPr>
          <w:rFonts w:ascii="Times New Roman" w:hAnsi="Times New Roman" w:cs="Times New Roman"/>
          <w:sz w:val="28"/>
          <w:szCs w:val="28"/>
        </w:rPr>
        <w:tab/>
        <w:t>В.Г. Ферапонтов</w:t>
      </w:r>
    </w:p>
    <w:p w:rsidR="00F34281" w:rsidRDefault="00F34281" w:rsidP="00F342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4281" w:rsidRDefault="00F34281" w:rsidP="00F342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34281" w:rsidRDefault="00F34281" w:rsidP="00F342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F34281" w:rsidRDefault="00F34281" w:rsidP="00F342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</w:p>
    <w:p w:rsidR="00F34281" w:rsidRDefault="00F34281" w:rsidP="00F342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«Рабочий поселок Чегдомын»</w:t>
      </w:r>
    </w:p>
    <w:p w:rsidR="00F34281" w:rsidRPr="00E16F59" w:rsidRDefault="00F34281" w:rsidP="00F342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52A9">
        <w:rPr>
          <w:rFonts w:ascii="Times New Roman" w:hAnsi="Times New Roman" w:cs="Times New Roman"/>
          <w:sz w:val="24"/>
          <w:szCs w:val="24"/>
        </w:rPr>
        <w:t>10.08.</w:t>
      </w:r>
      <w:r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4C52A9">
        <w:rPr>
          <w:rFonts w:ascii="Times New Roman" w:hAnsi="Times New Roman" w:cs="Times New Roman"/>
          <w:sz w:val="24"/>
          <w:szCs w:val="24"/>
        </w:rPr>
        <w:t>576</w:t>
      </w:r>
    </w:p>
    <w:p w:rsidR="00F34281" w:rsidRDefault="00F34281" w:rsidP="00F342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40D0" w:rsidRPr="00F34281" w:rsidRDefault="00F416F1" w:rsidP="00022D3F">
      <w:pPr>
        <w:pStyle w:val="ConsPlusNormal"/>
        <w:jc w:val="center"/>
        <w:rPr>
          <w:b/>
        </w:rPr>
      </w:pPr>
      <w:r>
        <w:rPr>
          <w:b/>
          <w:bCs/>
          <w:color w:val="000000" w:themeColor="text1"/>
        </w:rPr>
        <w:t xml:space="preserve">Административный регламент </w:t>
      </w:r>
      <w:r w:rsidR="00F34281" w:rsidRPr="00A17F44">
        <w:rPr>
          <w:b/>
          <w:bCs/>
          <w:color w:val="000000" w:themeColor="text1"/>
        </w:rPr>
        <w:t>предоставления муниципальной услуги</w:t>
      </w:r>
      <w:r w:rsidR="00F34281">
        <w:rPr>
          <w:b/>
          <w:bCs/>
          <w:color w:val="000000" w:themeColor="text1"/>
        </w:rPr>
        <w:t xml:space="preserve"> </w:t>
      </w:r>
      <w:r w:rsidR="00F34281" w:rsidRPr="00F34281">
        <w:rPr>
          <w:b/>
        </w:rPr>
        <w:t>«Принятия решения о подготовке</w:t>
      </w:r>
      <w:r w:rsidR="00EE0CB4" w:rsidRPr="00EE0CB4">
        <w:rPr>
          <w:b/>
        </w:rPr>
        <w:t>,</w:t>
      </w:r>
      <w:r w:rsidR="00EE0CB4" w:rsidRPr="00EE0CB4">
        <w:rPr>
          <w:b/>
          <w:bCs/>
        </w:rPr>
        <w:t xml:space="preserve"> об утверждении</w:t>
      </w:r>
      <w:r w:rsidR="00F34281" w:rsidRPr="00F34281">
        <w:rPr>
          <w:b/>
        </w:rPr>
        <w:t xml:space="preserve"> документации по планировке территории </w:t>
      </w:r>
      <w:r w:rsidR="00022D3F" w:rsidRPr="00550954">
        <w:rPr>
          <w:rFonts w:ascii="Arial" w:hAnsi="Arial" w:cs="Arial"/>
          <w:b/>
          <w:bCs/>
          <w:sz w:val="24"/>
          <w:szCs w:val="24"/>
        </w:rPr>
        <w:t>(</w:t>
      </w:r>
      <w:r w:rsidR="00022D3F" w:rsidRPr="00550954">
        <w:rPr>
          <w:b/>
          <w:bCs/>
        </w:rPr>
        <w:t xml:space="preserve">проектов планировки, проектов межевания) </w:t>
      </w:r>
      <w:r w:rsidR="00550954" w:rsidRPr="00550954">
        <w:rPr>
          <w:b/>
          <w:bCs/>
        </w:rPr>
        <w:t xml:space="preserve">на территории </w:t>
      </w:r>
      <w:r w:rsidR="00F34281" w:rsidRPr="00550954">
        <w:rPr>
          <w:b/>
        </w:rPr>
        <w:t>г</w:t>
      </w:r>
      <w:r w:rsidR="00F34281" w:rsidRPr="00F34281">
        <w:rPr>
          <w:b/>
        </w:rPr>
        <w:t xml:space="preserve">ородского поселения «Рабочий поселок Чегдомын» </w:t>
      </w:r>
      <w:proofErr w:type="spellStart"/>
      <w:r w:rsidR="00F34281" w:rsidRPr="00F34281">
        <w:rPr>
          <w:b/>
        </w:rPr>
        <w:t>Верхнебуреинского</w:t>
      </w:r>
      <w:proofErr w:type="spellEnd"/>
      <w:r w:rsidR="00F34281" w:rsidRPr="00F34281">
        <w:rPr>
          <w:b/>
        </w:rPr>
        <w:t xml:space="preserve"> муниципального района Хабаровского края»</w:t>
      </w:r>
      <w:bookmarkStart w:id="0" w:name="Par36"/>
      <w:bookmarkEnd w:id="0"/>
    </w:p>
    <w:p w:rsidR="00F34281" w:rsidRDefault="00F34281" w:rsidP="00022D3F">
      <w:pPr>
        <w:pStyle w:val="ConsPlusNormal"/>
        <w:jc w:val="both"/>
      </w:pPr>
    </w:p>
    <w:p w:rsidR="00D81D39" w:rsidRPr="006340D0" w:rsidRDefault="00D81D39" w:rsidP="00022D3F">
      <w:pPr>
        <w:pStyle w:val="ConsPlusNormal"/>
        <w:jc w:val="center"/>
        <w:outlineLvl w:val="1"/>
        <w:rPr>
          <w:b/>
        </w:rPr>
      </w:pPr>
      <w:r w:rsidRPr="006340D0">
        <w:rPr>
          <w:b/>
        </w:rPr>
        <w:t>1. Общие положения</w:t>
      </w:r>
    </w:p>
    <w:p w:rsidR="00D81D39" w:rsidRDefault="00D81D39" w:rsidP="00022D3F">
      <w:pPr>
        <w:pStyle w:val="ConsPlusNormal"/>
        <w:jc w:val="both"/>
      </w:pPr>
    </w:p>
    <w:p w:rsidR="00D81D39" w:rsidRDefault="00D81D39" w:rsidP="00C7071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административный регламент (далее - Регламент) предоставления муниципальной услуги </w:t>
      </w:r>
      <w:r w:rsidR="00EF4223">
        <w:t>«Принятия решения о подготовке документации по планировке территори</w:t>
      </w:r>
      <w:r w:rsidR="00C70713">
        <w:t>й</w:t>
      </w:r>
      <w:r w:rsidR="00EF4223">
        <w:t xml:space="preserve"> </w:t>
      </w:r>
      <w:r w:rsidR="00022D3F" w:rsidRPr="00C70713">
        <w:t xml:space="preserve">(проектов планировки, проектов межевания)" </w:t>
      </w:r>
      <w:r w:rsidR="00C70713" w:rsidRPr="00C70713">
        <w:t>на территории</w:t>
      </w:r>
      <w:r w:rsidR="00C70713">
        <w:rPr>
          <w:rFonts w:ascii="Arial" w:hAnsi="Arial" w:cs="Arial"/>
          <w:sz w:val="24"/>
          <w:szCs w:val="24"/>
        </w:rPr>
        <w:t xml:space="preserve"> </w:t>
      </w:r>
      <w:r w:rsidR="00EF4223">
        <w:t xml:space="preserve">городского поселения «Рабочий поселок Чегдомын» </w:t>
      </w:r>
      <w:proofErr w:type="spellStart"/>
      <w:r w:rsidR="00EF4223">
        <w:t>Верхнебуреинского</w:t>
      </w:r>
      <w:proofErr w:type="spellEnd"/>
      <w:r w:rsidR="00EF4223">
        <w:t xml:space="preserve"> муниципального района Хабаровского края» </w:t>
      </w:r>
      <w:r>
        <w:t>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местного самоуправления с юридическими и физическими лицами.</w:t>
      </w:r>
      <w:proofErr w:type="gramEnd"/>
    </w:p>
    <w:p w:rsidR="001C29E2" w:rsidRDefault="001C29E2" w:rsidP="001C2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9E2">
        <w:rPr>
          <w:rFonts w:ascii="Times New Roman" w:hAnsi="Times New Roman" w:cs="Times New Roman"/>
          <w:sz w:val="28"/>
          <w:szCs w:val="28"/>
        </w:rPr>
        <w:t>1.1.1. Блок-схема последовательности предоставления муниципальной услуги «Принятия решения о подготовке документации по планировке</w:t>
      </w:r>
      <w:r w:rsidR="008B352F">
        <w:rPr>
          <w:rFonts w:ascii="Times New Roman" w:hAnsi="Times New Roman" w:cs="Times New Roman"/>
          <w:sz w:val="28"/>
          <w:szCs w:val="28"/>
        </w:rPr>
        <w:t>,</w:t>
      </w:r>
      <w:r w:rsidR="008B352F" w:rsidRPr="008B3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52F" w:rsidRPr="00365072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1C29E2">
        <w:rPr>
          <w:rFonts w:ascii="Times New Roman" w:hAnsi="Times New Roman" w:cs="Times New Roman"/>
          <w:sz w:val="28"/>
          <w:szCs w:val="28"/>
        </w:rPr>
        <w:t xml:space="preserve"> территорий (проектов планировки, проектов межевания) на территории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E2">
        <w:rPr>
          <w:rFonts w:ascii="Times New Roman" w:hAnsi="Times New Roman" w:cs="Times New Roman"/>
          <w:sz w:val="28"/>
          <w:szCs w:val="28"/>
        </w:rPr>
        <w:t>изложена в приложении к настоящему регламенту</w:t>
      </w:r>
      <w:r w:rsidR="002B4B51">
        <w:rPr>
          <w:rFonts w:ascii="Times New Roman" w:hAnsi="Times New Roman" w:cs="Times New Roman"/>
          <w:sz w:val="28"/>
          <w:szCs w:val="28"/>
        </w:rPr>
        <w:t>.</w:t>
      </w:r>
    </w:p>
    <w:p w:rsidR="002B4B51" w:rsidRPr="002B4B51" w:rsidRDefault="002B4B51" w:rsidP="002B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>1.2. Перечень правовых актов,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опубликования.</w:t>
      </w:r>
    </w:p>
    <w:p w:rsidR="002B4B51" w:rsidRPr="002B4B51" w:rsidRDefault="002B4B51" w:rsidP="002B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2B4B51" w:rsidRPr="002B4B51" w:rsidRDefault="002B4B51" w:rsidP="002B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Градостроительный кодекс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 190-ФЗ ("Российская газета" от 30.12.2004 N 209);</w:t>
      </w:r>
    </w:p>
    <w:p w:rsidR="002B4B51" w:rsidRPr="002B4B51" w:rsidRDefault="002B4B51" w:rsidP="002B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9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Земельный кодекс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 136-ФЗ ("Российская газета" от 30.10.2001 N 211 - 212);</w:t>
      </w:r>
    </w:p>
    <w:p w:rsidR="002B4B51" w:rsidRPr="002B4B51" w:rsidRDefault="002B4B51" w:rsidP="002B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 ("Собрание законодательства Российской Федерации" от 06.10.2003 N 40, ст. 3822);</w:t>
      </w:r>
    </w:p>
    <w:p w:rsidR="002B4B51" w:rsidRPr="002B4B51" w:rsidRDefault="002B4B51" w:rsidP="002B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("Российская газета" от 30.07.2010 N 168);</w:t>
      </w:r>
    </w:p>
    <w:p w:rsidR="00143FA1" w:rsidRDefault="002B4B51" w:rsidP="002B4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Устав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43FA1">
        <w:rPr>
          <w:rFonts w:ascii="Times New Roman" w:hAnsi="Times New Roman" w:cs="Times New Roman"/>
          <w:sz w:val="28"/>
          <w:szCs w:val="28"/>
        </w:rPr>
        <w:t xml:space="preserve"> поселения «Рабочий поселок Чегдомын»</w:t>
      </w:r>
      <w:r w:rsidR="007A48B8">
        <w:rPr>
          <w:rFonts w:ascii="Times New Roman" w:hAnsi="Times New Roman" w:cs="Times New Roman"/>
          <w:sz w:val="28"/>
          <w:szCs w:val="28"/>
        </w:rPr>
        <w:t>.</w:t>
      </w:r>
      <w:r w:rsidRPr="002B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5E" w:rsidRPr="0060515E" w:rsidRDefault="0060515E" w:rsidP="00605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15E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60515E" w:rsidRPr="0060515E" w:rsidRDefault="0060515E" w:rsidP="00605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15E">
        <w:rPr>
          <w:rFonts w:ascii="Times New Roman" w:hAnsi="Times New Roman" w:cs="Times New Roman"/>
          <w:sz w:val="28"/>
          <w:szCs w:val="28"/>
        </w:rPr>
        <w:t xml:space="preserve">С запросом (заявлением)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13" w:history="1">
        <w:r w:rsidRPr="0060515E">
          <w:rPr>
            <w:rFonts w:ascii="Times New Roman" w:hAnsi="Times New Roman" w:cs="Times New Roman"/>
            <w:color w:val="106BBE"/>
            <w:sz w:val="28"/>
            <w:szCs w:val="28"/>
          </w:rPr>
          <w:t>части 8.1 статьи 45</w:t>
        </w:r>
      </w:hyperlink>
      <w:r w:rsidRPr="006051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515E" w:rsidRPr="0060515E" w:rsidRDefault="0060515E" w:rsidP="00605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15E">
        <w:rPr>
          <w:rFonts w:ascii="Times New Roman" w:hAnsi="Times New Roman" w:cs="Times New Roman"/>
          <w:sz w:val="28"/>
          <w:szCs w:val="28"/>
        </w:rPr>
        <w:t xml:space="preserve">С запросом (заявлением) об утверждении документации по планировке соответствующей территории вправе обратиться лица, указанные в </w:t>
      </w:r>
      <w:hyperlink r:id="rId14" w:history="1">
        <w:r w:rsidRPr="0060515E">
          <w:rPr>
            <w:rFonts w:ascii="Times New Roman" w:hAnsi="Times New Roman" w:cs="Times New Roman"/>
            <w:color w:val="106BBE"/>
            <w:sz w:val="28"/>
            <w:szCs w:val="28"/>
          </w:rPr>
          <w:t>части 8.1 статьи 45</w:t>
        </w:r>
      </w:hyperlink>
      <w:r w:rsidRPr="006051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 гражданами для ведения садоводства, огородничества, дачного хозяйства; иное юридическое лицо, которому земельный участок предоставлен для ведения дачного хозяйства).</w:t>
      </w:r>
      <w:proofErr w:type="gramEnd"/>
    </w:p>
    <w:p w:rsidR="0060515E" w:rsidRDefault="0060515E" w:rsidP="00605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15E">
        <w:rPr>
          <w:rFonts w:ascii="Times New Roman" w:hAnsi="Times New Roman" w:cs="Times New Roman"/>
          <w:sz w:val="28"/>
          <w:szCs w:val="28"/>
        </w:rPr>
        <w:t>С указанными заявлениями вправе обратиться уполномоченные представители физических или юридических лиц.</w:t>
      </w:r>
    </w:p>
    <w:p w:rsidR="00E23E7E" w:rsidRDefault="00EA72FD" w:rsidP="00EA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"/>
      <w:bookmarkStart w:id="2" w:name="sub_1009"/>
      <w:r w:rsidRPr="00197628">
        <w:rPr>
          <w:rFonts w:ascii="Times New Roman" w:hAnsi="Times New Roman" w:cs="Times New Roman"/>
          <w:sz w:val="28"/>
          <w:szCs w:val="28"/>
        </w:rPr>
        <w:t xml:space="preserve"> </w:t>
      </w:r>
      <w:r w:rsidR="00197628" w:rsidRPr="007E4CB3">
        <w:rPr>
          <w:rFonts w:ascii="Times New Roman" w:hAnsi="Times New Roman" w:cs="Times New Roman"/>
          <w:sz w:val="28"/>
          <w:szCs w:val="28"/>
        </w:rPr>
        <w:t xml:space="preserve"> </w:t>
      </w:r>
      <w:r w:rsidR="00D03787" w:rsidRPr="007E4CB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</w:t>
      </w:r>
      <w:r w:rsidR="00D03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787" w:rsidRPr="007C60E8" w:rsidRDefault="00D03787" w:rsidP="00D037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C60E8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й основе</w:t>
      </w:r>
      <w:r w:rsidRPr="007C60E8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5F3DCD" w:rsidRPr="00D03787" w:rsidRDefault="00D03787" w:rsidP="00D037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43">
        <w:rPr>
          <w:rFonts w:ascii="Times New Roman" w:hAnsi="Times New Roman" w:cs="Times New Roman"/>
          <w:sz w:val="28"/>
          <w:szCs w:val="28"/>
        </w:rPr>
        <w:t xml:space="preserve">1.4.1. </w:t>
      </w:r>
      <w:bookmarkEnd w:id="2"/>
      <w:r w:rsidR="005F3DCD" w:rsidRPr="00D03787">
        <w:rPr>
          <w:rFonts w:ascii="Times New Roman" w:hAnsi="Times New Roman" w:cs="Times New Roman"/>
          <w:sz w:val="28"/>
          <w:szCs w:val="28"/>
        </w:rPr>
        <w:t>Информацию по вопросам предоставления услуги можно получить:</w:t>
      </w:r>
    </w:p>
    <w:p w:rsidR="005F3DCD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87">
        <w:rPr>
          <w:rFonts w:ascii="Times New Roman" w:hAnsi="Times New Roman" w:cs="Times New Roman"/>
          <w:sz w:val="28"/>
          <w:szCs w:val="28"/>
        </w:rPr>
        <w:t>- непосредственно в администрации город</w:t>
      </w:r>
      <w:r w:rsidR="00D03787" w:rsidRPr="00D03787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D037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3787" w:rsidRPr="00D03787">
        <w:rPr>
          <w:rFonts w:ascii="Times New Roman" w:hAnsi="Times New Roman" w:cs="Times New Roman"/>
          <w:sz w:val="28"/>
          <w:szCs w:val="28"/>
        </w:rPr>
        <w:t>–</w:t>
      </w:r>
      <w:r w:rsidRPr="00D03787">
        <w:rPr>
          <w:rFonts w:ascii="Times New Roman" w:hAnsi="Times New Roman" w:cs="Times New Roman"/>
          <w:sz w:val="28"/>
          <w:szCs w:val="28"/>
        </w:rPr>
        <w:t xml:space="preserve"> </w:t>
      </w:r>
      <w:r w:rsidR="00D03787" w:rsidRPr="00D03787">
        <w:rPr>
          <w:rFonts w:ascii="Times New Roman" w:hAnsi="Times New Roman" w:cs="Times New Roman"/>
          <w:sz w:val="28"/>
          <w:szCs w:val="28"/>
        </w:rPr>
        <w:t>Администрация</w:t>
      </w:r>
      <w:r w:rsidRPr="00D03787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D03787" w:rsidRPr="00D03787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="00D03787" w:rsidRPr="00D03787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D03787" w:rsidRPr="00D037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03787" w:rsidRPr="00D037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D03787" w:rsidRPr="00D03787">
        <w:rPr>
          <w:rFonts w:ascii="Times New Roman" w:hAnsi="Times New Roman" w:cs="Times New Roman"/>
          <w:sz w:val="28"/>
          <w:szCs w:val="28"/>
        </w:rPr>
        <w:t>. Чегдомын, ул. 60 лет Октября, 4</w:t>
      </w:r>
      <w:r w:rsidRPr="00D03787">
        <w:rPr>
          <w:rFonts w:ascii="Times New Roman" w:hAnsi="Times New Roman" w:cs="Times New Roman"/>
          <w:sz w:val="28"/>
          <w:szCs w:val="28"/>
        </w:rPr>
        <w:t>.</w:t>
      </w:r>
    </w:p>
    <w:p w:rsidR="00D03787" w:rsidRPr="00D03787" w:rsidRDefault="00D03787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D2D2C">
        <w:rPr>
          <w:rFonts w:ascii="Times New Roman" w:hAnsi="Times New Roman" w:cs="Times New Roman"/>
          <w:sz w:val="28"/>
          <w:szCs w:val="28"/>
        </w:rPr>
        <w:t>асы работы: понедельник - пятница, с 9.00 до 1</w:t>
      </w:r>
      <w:r w:rsidR="00E23E7E">
        <w:rPr>
          <w:rFonts w:ascii="Times New Roman" w:hAnsi="Times New Roman" w:cs="Times New Roman"/>
          <w:sz w:val="28"/>
          <w:szCs w:val="28"/>
        </w:rPr>
        <w:t>7</w:t>
      </w:r>
      <w:r w:rsidRPr="006D2D2C">
        <w:rPr>
          <w:rFonts w:ascii="Times New Roman" w:hAnsi="Times New Roman" w:cs="Times New Roman"/>
          <w:sz w:val="28"/>
          <w:szCs w:val="28"/>
        </w:rPr>
        <w:t>.00, обеденный перерыв с 13.00 до 14.00.</w:t>
      </w:r>
    </w:p>
    <w:p w:rsidR="005F3DCD" w:rsidRPr="00D03787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87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дни;</w:t>
      </w:r>
    </w:p>
    <w:p w:rsidR="005F3DCD" w:rsidRPr="00D03787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87">
        <w:rPr>
          <w:rFonts w:ascii="Times New Roman" w:hAnsi="Times New Roman" w:cs="Times New Roman"/>
          <w:sz w:val="28"/>
          <w:szCs w:val="28"/>
        </w:rPr>
        <w:t>- непосредственно на информационных стендах в</w:t>
      </w:r>
      <w:r w:rsidR="00D03787" w:rsidRPr="00D037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03787">
        <w:rPr>
          <w:rFonts w:ascii="Times New Roman" w:hAnsi="Times New Roman" w:cs="Times New Roman"/>
          <w:sz w:val="28"/>
          <w:szCs w:val="28"/>
        </w:rPr>
        <w:t>;</w:t>
      </w:r>
    </w:p>
    <w:p w:rsidR="005B7DED" w:rsidRDefault="005F3DCD" w:rsidP="00D03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87">
        <w:rPr>
          <w:rFonts w:ascii="Times New Roman" w:hAnsi="Times New Roman" w:cs="Times New Roman"/>
          <w:sz w:val="28"/>
          <w:szCs w:val="28"/>
        </w:rPr>
        <w:t xml:space="preserve">- путем ознакомления с информацией, размещенной на официальном сайте </w:t>
      </w:r>
      <w:r w:rsidR="00D03787" w:rsidRPr="00D03787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 в информационно-телекоммуникационной сети "Интернет":</w:t>
      </w:r>
    </w:p>
    <w:p w:rsidR="00D03787" w:rsidRPr="00D03787" w:rsidRDefault="005B7DED" w:rsidP="00D03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787" w:rsidRPr="00D03787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D03787" w:rsidRPr="00D03787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D03787" w:rsidRPr="00D037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chegdomun</w:t>
        </w:r>
        <w:r w:rsidR="00D03787" w:rsidRPr="00D03787">
          <w:rPr>
            <w:rStyle w:val="a6"/>
            <w:rFonts w:ascii="Times New Roman" w:hAnsi="Times New Roman" w:cs="Times New Roman"/>
            <w:sz w:val="28"/>
            <w:szCs w:val="28"/>
          </w:rPr>
          <w:t>.ru)</w:t>
        </w:r>
      </w:hyperlink>
      <w:r w:rsidR="00D03787" w:rsidRPr="00D03787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 городского поселения «Рабочий поселок Чегдомын»);</w:t>
      </w:r>
    </w:p>
    <w:p w:rsidR="00DB2F47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2A1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ответов на письменные обращения, поступившие в </w:t>
      </w:r>
      <w:r w:rsidR="008C02A1" w:rsidRPr="008C02A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C02A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C02A1" w:rsidRPr="008C02A1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="008C02A1" w:rsidRPr="008C02A1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8C02A1" w:rsidRPr="008C02A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C02A1" w:rsidRPr="008C02A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8C02A1" w:rsidRPr="008C02A1">
        <w:rPr>
          <w:rFonts w:ascii="Times New Roman" w:hAnsi="Times New Roman" w:cs="Times New Roman"/>
          <w:sz w:val="28"/>
          <w:szCs w:val="28"/>
        </w:rPr>
        <w:t>. Чегдомын, ул. 60 лет Октября, 4.</w:t>
      </w:r>
      <w:r w:rsidRPr="008C02A1">
        <w:rPr>
          <w:rFonts w:ascii="Times New Roman" w:hAnsi="Times New Roman" w:cs="Times New Roman"/>
          <w:sz w:val="28"/>
          <w:szCs w:val="28"/>
        </w:rPr>
        <w:t xml:space="preserve"> либо на адрес электронной почты </w:t>
      </w:r>
      <w:bookmarkStart w:id="3" w:name="sub_1006"/>
      <w:r w:rsidR="008C02A1" w:rsidRPr="008C02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02A1" w:rsidRPr="008C02A1">
        <w:rPr>
          <w:rFonts w:ascii="Times New Roman" w:hAnsi="Times New Roman" w:cs="Times New Roman"/>
          <w:sz w:val="28"/>
          <w:szCs w:val="28"/>
        </w:rPr>
        <w:t>-</w:t>
      </w:r>
      <w:r w:rsidR="008C02A1" w:rsidRPr="008C02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02A1" w:rsidRPr="008C02A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8C02A1" w:rsidRPr="008C02A1">
        <w:rPr>
          <w:rFonts w:ascii="Times New Roman" w:hAnsi="Times New Roman" w:cs="Times New Roman"/>
          <w:sz w:val="28"/>
          <w:szCs w:val="28"/>
          <w:u w:val="single"/>
          <w:lang w:val="en-US"/>
        </w:rPr>
        <w:t>strela</w:t>
      </w:r>
      <w:proofErr w:type="spellEnd"/>
      <w:r w:rsidR="008C02A1" w:rsidRPr="008C02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C02A1" w:rsidRPr="008C02A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C02A1" w:rsidRPr="008C02A1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8C02A1" w:rsidRPr="008C02A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C02A1" w:rsidRPr="008C02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C02A1" w:rsidRPr="008C02A1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5C79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C02A1" w:rsidRPr="008C02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F3DCD" w:rsidRPr="005C798E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98E">
        <w:rPr>
          <w:rFonts w:ascii="Times New Roman" w:hAnsi="Times New Roman" w:cs="Times New Roman"/>
          <w:sz w:val="28"/>
          <w:szCs w:val="28"/>
        </w:rPr>
        <w:t>1.4.2. На информационных стендах в помещениях, предназначенных для приема документов для предоставления муниципальной услуги, и официальном сайте размещается следующая информация:</w:t>
      </w:r>
    </w:p>
    <w:bookmarkEnd w:id="3"/>
    <w:p w:rsidR="005F3DCD" w:rsidRPr="005C798E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98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земельные правоотношения;</w:t>
      </w:r>
    </w:p>
    <w:p w:rsidR="005F3DCD" w:rsidRPr="005C798E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98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5F3DCD" w:rsidRPr="005C798E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98E">
        <w:rPr>
          <w:rFonts w:ascii="Times New Roman" w:hAnsi="Times New Roman" w:cs="Times New Roman"/>
          <w:sz w:val="28"/>
          <w:szCs w:val="28"/>
        </w:rPr>
        <w:t xml:space="preserve">- адреса, телефоны и время приема специалистов </w:t>
      </w:r>
      <w:r w:rsidR="005C798E" w:rsidRPr="005C798E">
        <w:rPr>
          <w:rFonts w:ascii="Times New Roman" w:hAnsi="Times New Roman" w:cs="Times New Roman"/>
          <w:sz w:val="28"/>
          <w:szCs w:val="28"/>
        </w:rPr>
        <w:t>Администрации</w:t>
      </w:r>
      <w:r w:rsidRPr="005C798E">
        <w:rPr>
          <w:rFonts w:ascii="Times New Roman" w:hAnsi="Times New Roman" w:cs="Times New Roman"/>
          <w:sz w:val="28"/>
          <w:szCs w:val="28"/>
        </w:rPr>
        <w:t>.</w:t>
      </w:r>
    </w:p>
    <w:p w:rsidR="005F3DCD" w:rsidRPr="00B20DDD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7"/>
      <w:r w:rsidRPr="00B20DDD">
        <w:rPr>
          <w:rFonts w:ascii="Times New Roman" w:hAnsi="Times New Roman" w:cs="Times New Roman"/>
          <w:sz w:val="28"/>
          <w:szCs w:val="28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 w:rsidR="00B20DDD" w:rsidRPr="00B20D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20DDD">
        <w:rPr>
          <w:rFonts w:ascii="Times New Roman" w:hAnsi="Times New Roman" w:cs="Times New Roman"/>
          <w:sz w:val="28"/>
          <w:szCs w:val="28"/>
        </w:rPr>
        <w:t xml:space="preserve">подробно информируют обратившихся. Ответ на телефонный звонок начинается с информации о наименовании структурного подразделения,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B20DDD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B20DDD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B20DDD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лицо, или же обратившемуся сообщается телефонный номер, по которому можно получить необходимую информацию.</w:t>
      </w:r>
      <w:proofErr w:type="gramEnd"/>
    </w:p>
    <w:p w:rsidR="005F3DCD" w:rsidRPr="00B20DDD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"/>
      <w:bookmarkEnd w:id="4"/>
      <w:r w:rsidRPr="00B20DDD">
        <w:rPr>
          <w:rFonts w:ascii="Times New Roman" w:hAnsi="Times New Roman" w:cs="Times New Roman"/>
          <w:sz w:val="28"/>
          <w:szCs w:val="28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обращении, с указанием фамилии, имени, отчества, номера телефона исполнителя.</w:t>
      </w:r>
    </w:p>
    <w:bookmarkEnd w:id="5"/>
    <w:p w:rsidR="005F3DCD" w:rsidRPr="00B20DDD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DDD">
        <w:rPr>
          <w:rFonts w:ascii="Times New Roman" w:hAnsi="Times New Roman" w:cs="Times New Roman"/>
          <w:sz w:val="28"/>
          <w:szCs w:val="28"/>
        </w:rPr>
        <w:t>Срок ответа на письменное обращение составляет 30 календарных дней со дня регистрации такого обращения в администрации город</w:t>
      </w:r>
      <w:r w:rsidR="00B20DDD" w:rsidRPr="00B20DDD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B20DDD">
        <w:rPr>
          <w:rFonts w:ascii="Times New Roman" w:hAnsi="Times New Roman" w:cs="Times New Roman"/>
          <w:sz w:val="28"/>
          <w:szCs w:val="28"/>
        </w:rPr>
        <w:t>.</w:t>
      </w:r>
    </w:p>
    <w:p w:rsidR="005F3DCD" w:rsidRPr="00FE4E8E" w:rsidRDefault="005F3DCD" w:rsidP="005F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D39" w:rsidRPr="006340D0" w:rsidRDefault="00D81D39" w:rsidP="00D81D39">
      <w:pPr>
        <w:pStyle w:val="ConsPlusNormal"/>
        <w:jc w:val="center"/>
        <w:outlineLvl w:val="1"/>
        <w:rPr>
          <w:b/>
        </w:rPr>
      </w:pPr>
      <w:r w:rsidRPr="006340D0">
        <w:rPr>
          <w:b/>
        </w:rPr>
        <w:t>2. Стандарт предоставления муниципальной услуги</w:t>
      </w:r>
    </w:p>
    <w:p w:rsidR="00D81D39" w:rsidRDefault="00D81D39" w:rsidP="00D81D39">
      <w:pPr>
        <w:pStyle w:val="ConsPlusNormal"/>
        <w:jc w:val="both"/>
      </w:pPr>
    </w:p>
    <w:p w:rsidR="00D81D39" w:rsidRDefault="00D81D39" w:rsidP="00D81D39">
      <w:pPr>
        <w:pStyle w:val="ConsPlusNormal"/>
        <w:ind w:firstLine="540"/>
        <w:jc w:val="both"/>
      </w:pPr>
      <w:r>
        <w:t>2.1. Наименование муниципальной услуги: "Принятие решения о подготовке</w:t>
      </w:r>
      <w:r w:rsidR="00DB2F47">
        <w:t>, об утверждении</w:t>
      </w:r>
      <w:r>
        <w:t xml:space="preserve"> документации по планировке территорий (проектов планировки и проектов межевания) на территории </w:t>
      </w:r>
      <w:r w:rsidR="000D6B89">
        <w:t xml:space="preserve">городского поселения «Рабочий поселок Чегдомын» </w:t>
      </w:r>
      <w:proofErr w:type="spellStart"/>
      <w:r>
        <w:t>Верхнебуреинского</w:t>
      </w:r>
      <w:proofErr w:type="spellEnd"/>
      <w:r>
        <w:t xml:space="preserve"> муниципального района".</w:t>
      </w:r>
    </w:p>
    <w:p w:rsidR="00D81D39" w:rsidRDefault="00D81D39" w:rsidP="00D81D39">
      <w:pPr>
        <w:pStyle w:val="ConsPlusNormal"/>
        <w:ind w:firstLine="540"/>
        <w:jc w:val="both"/>
      </w:pPr>
      <w:r>
        <w:t xml:space="preserve">2.2. Муниципальную услугу предоставляет Администрация в лице </w:t>
      </w:r>
      <w:r w:rsidR="00FD6E68">
        <w:t>специалистов а</w:t>
      </w:r>
      <w:r w:rsidR="00FD6E68" w:rsidRPr="009637A0">
        <w:t>дминистрации</w:t>
      </w:r>
      <w:r w:rsidR="00FD6E68">
        <w:t xml:space="preserve"> городского поселения «Рабочий поселок Чегдомын»</w:t>
      </w:r>
      <w:r w:rsidR="00FD6E68" w:rsidRPr="009637A0">
        <w:t>, в должностные обязанности</w:t>
      </w:r>
      <w:r w:rsidR="00190BF1">
        <w:t>,</w:t>
      </w:r>
      <w:r w:rsidR="00FD6E68" w:rsidRPr="009637A0">
        <w:t xml:space="preserve"> котор</w:t>
      </w:r>
      <w:r w:rsidR="00665672">
        <w:t>ых</w:t>
      </w:r>
      <w:r w:rsidR="00FD6E68" w:rsidRPr="009637A0">
        <w:t xml:space="preserve"> вход</w:t>
      </w:r>
      <w:r w:rsidR="00665672">
        <w:t>я</w:t>
      </w:r>
      <w:r w:rsidR="00FD6E68" w:rsidRPr="009637A0">
        <w:t>т исполнение административной процедуры.</w:t>
      </w:r>
    </w:p>
    <w:p w:rsidR="00B9371F" w:rsidRDefault="00B9371F" w:rsidP="00B9371F">
      <w:pPr>
        <w:pStyle w:val="ConsPlusNormal"/>
        <w:ind w:firstLine="540"/>
        <w:jc w:val="both"/>
      </w:pPr>
      <w:r>
        <w:t>2.3. Описание результатов предоставления муниципальной услуги.</w:t>
      </w:r>
    </w:p>
    <w:p w:rsidR="002E03D4" w:rsidRPr="002E03D4" w:rsidRDefault="00B9371F" w:rsidP="002E0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D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(направление) Заявителю копии постановления Администрации о </w:t>
      </w:r>
      <w:r w:rsidRPr="002E03D4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9849ED" w:rsidRPr="002E03D4">
        <w:rPr>
          <w:rFonts w:ascii="Times New Roman" w:hAnsi="Times New Roman" w:cs="Times New Roman"/>
          <w:sz w:val="28"/>
          <w:szCs w:val="28"/>
        </w:rPr>
        <w:t>, об утверждении (об отклонении)</w:t>
      </w:r>
      <w:r w:rsidR="009849ED" w:rsidRPr="002E03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E03D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2E03D4" w:rsidRPr="002E03D4">
        <w:rPr>
          <w:rFonts w:ascii="Times New Roman" w:hAnsi="Times New Roman" w:cs="Times New Roman"/>
          <w:sz w:val="28"/>
          <w:szCs w:val="28"/>
        </w:rPr>
        <w:t>либо выдача (направление) мотивированного отказа в принятии решения о подготовке документации по планировке территории.</w:t>
      </w:r>
    </w:p>
    <w:p w:rsidR="007D5FF4" w:rsidRPr="007D5FF4" w:rsidRDefault="007D5FF4" w:rsidP="007D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7D5FF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D5FF4" w:rsidRPr="007D5FF4" w:rsidRDefault="007D5FF4" w:rsidP="007D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FF4">
        <w:rPr>
          <w:rFonts w:ascii="Times New Roman" w:hAnsi="Times New Roman" w:cs="Times New Roman"/>
          <w:sz w:val="28"/>
          <w:szCs w:val="28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</w:t>
      </w:r>
      <w:r w:rsidR="001B5FCF">
        <w:rPr>
          <w:rFonts w:ascii="Times New Roman" w:hAnsi="Times New Roman" w:cs="Times New Roman"/>
          <w:sz w:val="28"/>
          <w:szCs w:val="28"/>
        </w:rPr>
        <w:t>,</w:t>
      </w:r>
      <w:r w:rsidRPr="007D5FF4">
        <w:rPr>
          <w:rFonts w:ascii="Times New Roman" w:hAnsi="Times New Roman" w:cs="Times New Roman"/>
          <w:sz w:val="28"/>
          <w:szCs w:val="28"/>
        </w:rPr>
        <w:t xml:space="preserve"> либо договор о развитии застроенной территории, - 14 дней со дня регистрации запроса.</w:t>
      </w:r>
    </w:p>
    <w:p w:rsidR="007D5FF4" w:rsidRPr="007D5FF4" w:rsidRDefault="007D5FF4" w:rsidP="007D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FF4">
        <w:rPr>
          <w:rFonts w:ascii="Times New Roman" w:hAnsi="Times New Roman" w:cs="Times New Roman"/>
          <w:sz w:val="28"/>
          <w:szCs w:val="28"/>
        </w:rPr>
        <w:t>Срок принятия решения об утверждении (об отклонении) документации по планировке территории составляет не более 5 месяцев со дня регистрации запроса об утверждении документации по планировке территории.</w:t>
      </w:r>
    </w:p>
    <w:p w:rsidR="007D5FF4" w:rsidRPr="007D5FF4" w:rsidRDefault="007D5FF4" w:rsidP="007D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5"/>
      <w:r w:rsidRPr="007D5FF4">
        <w:rPr>
          <w:rFonts w:ascii="Times New Roman" w:hAnsi="Times New Roman" w:cs="Times New Roman"/>
          <w:sz w:val="28"/>
          <w:szCs w:val="28"/>
        </w:rPr>
        <w:t xml:space="preserve">Срок принятия решения об утверждении (об отклонении) документации по планировке территории для лиц, указанных в </w:t>
      </w:r>
      <w:hyperlink r:id="rId16" w:history="1">
        <w:r w:rsidRPr="007D5FF4">
          <w:rPr>
            <w:rFonts w:ascii="Times New Roman" w:hAnsi="Times New Roman" w:cs="Times New Roman"/>
            <w:color w:val="106BBE"/>
            <w:sz w:val="28"/>
            <w:szCs w:val="28"/>
          </w:rPr>
          <w:t>части 8.1 статьи 45</w:t>
        </w:r>
      </w:hyperlink>
      <w:r w:rsidRPr="007D5F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составляет не более 5 месяцев со дня регистрации запроса об утверждении документации по планировке территории.</w:t>
      </w:r>
    </w:p>
    <w:bookmarkEnd w:id="7"/>
    <w:p w:rsidR="007D5FF4" w:rsidRDefault="007D5FF4" w:rsidP="007D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FF4">
        <w:rPr>
          <w:rFonts w:ascii="Times New Roman" w:hAnsi="Times New Roman" w:cs="Times New Roman"/>
          <w:sz w:val="28"/>
          <w:szCs w:val="28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рабочих дней со дня его регистрации, либо по собственной инициативе</w:t>
      </w:r>
      <w:r w:rsidR="0081399E">
        <w:rPr>
          <w:rFonts w:ascii="Times New Roman" w:hAnsi="Times New Roman" w:cs="Times New Roman"/>
          <w:sz w:val="28"/>
          <w:szCs w:val="28"/>
        </w:rPr>
        <w:t xml:space="preserve"> </w:t>
      </w:r>
      <w:r w:rsidR="008C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D5FF4">
        <w:rPr>
          <w:rFonts w:ascii="Times New Roman" w:hAnsi="Times New Roman" w:cs="Times New Roman"/>
          <w:sz w:val="28"/>
          <w:szCs w:val="28"/>
        </w:rPr>
        <w:t>.</w:t>
      </w:r>
    </w:p>
    <w:p w:rsidR="00FB1853" w:rsidRPr="00FB1853" w:rsidRDefault="00FB1853" w:rsidP="00FB1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r w:rsidRPr="00FB185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bookmarkEnd w:id="8"/>
    <w:p w:rsidR="00FB1853" w:rsidRDefault="00FB1853" w:rsidP="00FB1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Градостроительный кодекс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 190-ФЗ </w:t>
      </w:r>
    </w:p>
    <w:p w:rsidR="00FB1853" w:rsidRDefault="00FB1853" w:rsidP="00FB1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Земельный кодекс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 136-ФЗ </w:t>
      </w:r>
    </w:p>
    <w:p w:rsidR="00FB1853" w:rsidRDefault="00FB1853" w:rsidP="00FB1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 </w:t>
      </w:r>
    </w:p>
    <w:p w:rsidR="00FB1853" w:rsidRDefault="00FB1853" w:rsidP="00FB1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</w:t>
      </w:r>
    </w:p>
    <w:p w:rsidR="00FB1853" w:rsidRDefault="00FB1853" w:rsidP="00FB1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B51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2B4B51">
          <w:rPr>
            <w:rFonts w:ascii="Times New Roman" w:hAnsi="Times New Roman" w:cs="Times New Roman"/>
            <w:color w:val="106BBE"/>
            <w:sz w:val="28"/>
            <w:szCs w:val="28"/>
          </w:rPr>
          <w:t>Устав</w:t>
        </w:r>
      </w:hyperlink>
      <w:r w:rsidRPr="002B4B5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E7CCA">
        <w:rPr>
          <w:rFonts w:ascii="Times New Roman" w:hAnsi="Times New Roman" w:cs="Times New Roman"/>
          <w:sz w:val="28"/>
          <w:szCs w:val="28"/>
        </w:rPr>
        <w:t>ения «Рабочий поселок Чегдомын».</w:t>
      </w:r>
    </w:p>
    <w:p w:rsidR="006B4F28" w:rsidRPr="00E004E2" w:rsidRDefault="006B4F28" w:rsidP="006B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r w:rsidRPr="00E004E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B4F28" w:rsidRPr="00321230" w:rsidRDefault="006B4F28" w:rsidP="006B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 w:rsidRPr="0032123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321230">
        <w:rPr>
          <w:rFonts w:ascii="Times New Roman" w:hAnsi="Times New Roman" w:cs="Times New Roman"/>
          <w:sz w:val="28"/>
          <w:szCs w:val="28"/>
        </w:rPr>
        <w:t xml:space="preserve">Для принятия решения о подготовке документации по планировке территории Заявитель подает (направляет) в </w:t>
      </w:r>
      <w:r w:rsidR="00E004E2" w:rsidRPr="0032123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21230">
        <w:rPr>
          <w:rFonts w:ascii="Times New Roman" w:hAnsi="Times New Roman" w:cs="Times New Roman"/>
          <w:sz w:val="28"/>
          <w:szCs w:val="28"/>
        </w:rPr>
        <w:t>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</w:p>
    <w:bookmarkEnd w:id="10"/>
    <w:p w:rsidR="006802B9" w:rsidRDefault="006B4F28" w:rsidP="0068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230">
        <w:rPr>
          <w:rFonts w:ascii="Times New Roman" w:hAnsi="Times New Roman" w:cs="Times New Roman"/>
          <w:sz w:val="28"/>
          <w:szCs w:val="28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 w:rsidR="00E004E2" w:rsidRPr="0032123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21230">
        <w:rPr>
          <w:rFonts w:ascii="Times New Roman" w:hAnsi="Times New Roman" w:cs="Times New Roman"/>
          <w:sz w:val="28"/>
          <w:szCs w:val="28"/>
        </w:rPr>
        <w:t xml:space="preserve">запрос об утверждении документации по планировке территории с указанием фамилии, имени, отчества (последнее - при наличии), наименования юридического </w:t>
      </w:r>
      <w:r w:rsidRPr="00321230">
        <w:rPr>
          <w:rFonts w:ascii="Times New Roman" w:hAnsi="Times New Roman" w:cs="Times New Roman"/>
          <w:sz w:val="28"/>
          <w:szCs w:val="28"/>
        </w:rPr>
        <w:lastRenderedPageBreak/>
        <w:t>лица (в случае обращения юридического лица), почтового адреса (далее - запрос).</w:t>
      </w:r>
      <w:bookmarkStart w:id="11" w:name="sub_1018"/>
      <w:r w:rsidR="006802B9" w:rsidRPr="006802B9">
        <w:rPr>
          <w:rFonts w:ascii="Arial" w:hAnsi="Arial" w:cs="Arial"/>
          <w:sz w:val="24"/>
          <w:szCs w:val="24"/>
        </w:rPr>
        <w:t xml:space="preserve"> </w:t>
      </w:r>
    </w:p>
    <w:p w:rsidR="006802B9" w:rsidRPr="006802B9" w:rsidRDefault="006802B9" w:rsidP="0068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2B9">
        <w:rPr>
          <w:rFonts w:ascii="Times New Roman" w:hAnsi="Times New Roman" w:cs="Times New Roman"/>
          <w:sz w:val="28"/>
          <w:szCs w:val="28"/>
        </w:rPr>
        <w:t>2.6.2. К запросу о подготовке документации по планировке территории прилагаются следующие документы:</w:t>
      </w:r>
    </w:p>
    <w:p w:rsidR="006802B9" w:rsidRPr="006802B9" w:rsidRDefault="006802B9" w:rsidP="0068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8"/>
      <w:bookmarkEnd w:id="11"/>
      <w:r w:rsidRPr="00157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57C63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Pr="006802B9">
        <w:rPr>
          <w:rFonts w:ascii="Times New Roman" w:hAnsi="Times New Roman" w:cs="Times New Roman"/>
          <w:sz w:val="28"/>
          <w:szCs w:val="28"/>
        </w:rPr>
        <w:t xml:space="preserve"> Заявителем самостоятельно:</w:t>
      </w:r>
    </w:p>
    <w:bookmarkEnd w:id="12"/>
    <w:p w:rsidR="006802B9" w:rsidRPr="006802B9" w:rsidRDefault="006802B9" w:rsidP="0068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2B9">
        <w:rPr>
          <w:rFonts w:ascii="Times New Roman" w:hAnsi="Times New Roman" w:cs="Times New Roman"/>
          <w:sz w:val="28"/>
          <w:szCs w:val="28"/>
        </w:rPr>
        <w:t>- копия документа, удостоверяющего полномочия представителя физического или юридического лица;</w:t>
      </w:r>
    </w:p>
    <w:p w:rsidR="006802B9" w:rsidRPr="006802B9" w:rsidRDefault="006802B9" w:rsidP="0068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9"/>
      <w:r w:rsidRPr="006802B9">
        <w:rPr>
          <w:rFonts w:ascii="Times New Roman" w:hAnsi="Times New Roman" w:cs="Times New Roman"/>
          <w:sz w:val="28"/>
          <w:szCs w:val="28"/>
        </w:rPr>
        <w:t xml:space="preserve">б) документы, запрашиваемые </w:t>
      </w:r>
      <w:r w:rsidR="00157C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802B9">
        <w:rPr>
          <w:rFonts w:ascii="Times New Roman" w:hAnsi="Times New Roman" w:cs="Times New Roman"/>
          <w:sz w:val="28"/>
          <w:szCs w:val="28"/>
        </w:rPr>
        <w:t>самостоятельно в рамках межведомственного информационного взаимодейс</w:t>
      </w:r>
      <w:r w:rsidR="00694668">
        <w:rPr>
          <w:rFonts w:ascii="Times New Roman" w:hAnsi="Times New Roman" w:cs="Times New Roman"/>
          <w:sz w:val="28"/>
          <w:szCs w:val="28"/>
        </w:rPr>
        <w:t xml:space="preserve">твия в государственных органах </w:t>
      </w:r>
      <w:r w:rsidRPr="006802B9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органам, в распоряжении которых находятся указанные документы:</w:t>
      </w:r>
    </w:p>
    <w:bookmarkEnd w:id="13"/>
    <w:p w:rsidR="006802B9" w:rsidRPr="006802B9" w:rsidRDefault="006802B9" w:rsidP="0068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2B9">
        <w:rPr>
          <w:rFonts w:ascii="Times New Roman" w:hAnsi="Times New Roman" w:cs="Times New Roman"/>
          <w:sz w:val="28"/>
          <w:szCs w:val="28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</w:t>
      </w:r>
    </w:p>
    <w:p w:rsidR="006802B9" w:rsidRDefault="006802B9" w:rsidP="0068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2B9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sub_1059" w:history="1">
        <w:r w:rsidRPr="006802B9">
          <w:rPr>
            <w:rFonts w:ascii="Times New Roman" w:hAnsi="Times New Roman" w:cs="Times New Roman"/>
            <w:color w:val="106BBE"/>
            <w:sz w:val="28"/>
            <w:szCs w:val="28"/>
          </w:rPr>
          <w:t>абзаце "б" подпункта 2.6.2</w:t>
        </w:r>
      </w:hyperlink>
      <w:r w:rsidRPr="006802B9">
        <w:rPr>
          <w:rFonts w:ascii="Times New Roman" w:hAnsi="Times New Roman" w:cs="Times New Roman"/>
          <w:sz w:val="28"/>
          <w:szCs w:val="28"/>
        </w:rPr>
        <w:t>.</w:t>
      </w:r>
    </w:p>
    <w:p w:rsidR="00694668" w:rsidRPr="00F240D2" w:rsidRDefault="00694668" w:rsidP="00694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"/>
      <w:r w:rsidRPr="00F240D2">
        <w:rPr>
          <w:rFonts w:ascii="Times New Roman" w:hAnsi="Times New Roman" w:cs="Times New Roman"/>
          <w:sz w:val="28"/>
          <w:szCs w:val="28"/>
        </w:rPr>
        <w:t>2.6.3. К запросу об утверждении документации по планировке территории прикладываются следующие документы:</w:t>
      </w:r>
    </w:p>
    <w:p w:rsidR="00694668" w:rsidRPr="00F240D2" w:rsidRDefault="00694668" w:rsidP="00694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0D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240D2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Pr="00F240D2">
        <w:rPr>
          <w:rFonts w:ascii="Times New Roman" w:hAnsi="Times New Roman" w:cs="Times New Roman"/>
          <w:sz w:val="28"/>
          <w:szCs w:val="28"/>
        </w:rPr>
        <w:t xml:space="preserve"> Заявителем самостоятельно:</w:t>
      </w:r>
    </w:p>
    <w:p w:rsidR="00694668" w:rsidRPr="00F240D2" w:rsidRDefault="00694668" w:rsidP="00694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0D2">
        <w:rPr>
          <w:rFonts w:ascii="Times New Roman" w:hAnsi="Times New Roman" w:cs="Times New Roman"/>
          <w:sz w:val="28"/>
          <w:szCs w:val="28"/>
        </w:rPr>
        <w:t>- копия документа, удостоверяющего полномочия представителя физического или юридического лица;</w:t>
      </w:r>
    </w:p>
    <w:p w:rsidR="00694668" w:rsidRPr="00F240D2" w:rsidRDefault="00694668" w:rsidP="00694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0D2">
        <w:rPr>
          <w:rFonts w:ascii="Times New Roman" w:hAnsi="Times New Roman" w:cs="Times New Roman"/>
          <w:sz w:val="28"/>
          <w:szCs w:val="28"/>
        </w:rPr>
        <w:t xml:space="preserve">- документация по планировке территории (в составе, определенном </w:t>
      </w:r>
      <w:hyperlink r:id="rId22" w:history="1">
        <w:r w:rsidRPr="00F240D2">
          <w:rPr>
            <w:rFonts w:ascii="Times New Roman" w:hAnsi="Times New Roman" w:cs="Times New Roman"/>
            <w:color w:val="106BBE"/>
            <w:sz w:val="28"/>
            <w:szCs w:val="28"/>
          </w:rPr>
          <w:t>статьями 41 - 46</w:t>
        </w:r>
      </w:hyperlink>
      <w:r w:rsidRPr="00F240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запрос;</w:t>
      </w:r>
    </w:p>
    <w:p w:rsidR="00694668" w:rsidRPr="00F240D2" w:rsidRDefault="00694668" w:rsidP="00694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87"/>
      <w:r w:rsidRPr="00F240D2">
        <w:rPr>
          <w:rFonts w:ascii="Times New Roman" w:hAnsi="Times New Roman" w:cs="Times New Roman"/>
          <w:sz w:val="28"/>
          <w:szCs w:val="28"/>
        </w:rPr>
        <w:t>- к запросу об утверждении проекта планировки территории и (или) проекта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уполномоченных);</w:t>
      </w:r>
    </w:p>
    <w:p w:rsidR="00694668" w:rsidRPr="00F240D2" w:rsidRDefault="00694668" w:rsidP="00694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0"/>
      <w:bookmarkEnd w:id="15"/>
      <w:r w:rsidRPr="00F240D2">
        <w:rPr>
          <w:rFonts w:ascii="Times New Roman" w:hAnsi="Times New Roman" w:cs="Times New Roman"/>
          <w:sz w:val="28"/>
          <w:szCs w:val="28"/>
        </w:rPr>
        <w:t>б) запрашиваемые Администрацией в рамках межведомственного информационного взаимодейс</w:t>
      </w:r>
      <w:r w:rsidR="00F240D2" w:rsidRPr="00F240D2">
        <w:rPr>
          <w:rFonts w:ascii="Times New Roman" w:hAnsi="Times New Roman" w:cs="Times New Roman"/>
          <w:sz w:val="28"/>
          <w:szCs w:val="28"/>
        </w:rPr>
        <w:t xml:space="preserve">твия в государственных органах </w:t>
      </w:r>
      <w:r w:rsidRPr="00F240D2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органам, в распоряжении которых находятся указанные документы:</w:t>
      </w:r>
    </w:p>
    <w:bookmarkEnd w:id="16"/>
    <w:p w:rsidR="00694668" w:rsidRPr="00F240D2" w:rsidRDefault="00694668" w:rsidP="00694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0D2">
        <w:rPr>
          <w:rFonts w:ascii="Times New Roman" w:hAnsi="Times New Roman" w:cs="Times New Roman"/>
          <w:sz w:val="28"/>
          <w:szCs w:val="28"/>
        </w:rPr>
        <w:t xml:space="preserve">- копия постановления </w:t>
      </w:r>
      <w:r w:rsidR="00316988" w:rsidRPr="00316988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31698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5019C">
        <w:rPr>
          <w:rFonts w:ascii="Times New Roman" w:hAnsi="Times New Roman" w:cs="Times New Roman"/>
          <w:sz w:val="28"/>
          <w:szCs w:val="28"/>
        </w:rPr>
        <w:t>«</w:t>
      </w:r>
      <w:r w:rsidR="00316988">
        <w:rPr>
          <w:rFonts w:ascii="Times New Roman" w:hAnsi="Times New Roman" w:cs="Times New Roman"/>
          <w:sz w:val="28"/>
          <w:szCs w:val="28"/>
        </w:rPr>
        <w:t xml:space="preserve">Рабочий поселок Чегдомын» </w:t>
      </w:r>
      <w:r w:rsidRPr="00316988">
        <w:rPr>
          <w:rFonts w:ascii="Times New Roman" w:hAnsi="Times New Roman" w:cs="Times New Roman"/>
          <w:sz w:val="28"/>
          <w:szCs w:val="28"/>
        </w:rPr>
        <w:t>о</w:t>
      </w:r>
      <w:r w:rsidRPr="00F240D2">
        <w:rPr>
          <w:rFonts w:ascii="Times New Roman" w:hAnsi="Times New Roman" w:cs="Times New Roman"/>
          <w:sz w:val="28"/>
          <w:szCs w:val="28"/>
        </w:rPr>
        <w:t xml:space="preserve"> подготовке документации по планировке территории, в отношении которой подан запрос.</w:t>
      </w:r>
    </w:p>
    <w:p w:rsidR="00FB1853" w:rsidRPr="007D5FF4" w:rsidRDefault="00694668" w:rsidP="007D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0D2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sub_1060" w:history="1">
        <w:r w:rsidRPr="00F240D2">
          <w:rPr>
            <w:rFonts w:ascii="Times New Roman" w:hAnsi="Times New Roman" w:cs="Times New Roman"/>
            <w:color w:val="106BBE"/>
            <w:sz w:val="28"/>
            <w:szCs w:val="28"/>
          </w:rPr>
          <w:t>абзаце "б" подпункта 2.6.3</w:t>
        </w:r>
      </w:hyperlink>
      <w:r w:rsidRPr="00F240D2">
        <w:rPr>
          <w:rFonts w:ascii="Times New Roman" w:hAnsi="Times New Roman" w:cs="Times New Roman"/>
          <w:sz w:val="28"/>
          <w:szCs w:val="28"/>
        </w:rPr>
        <w:t>.</w:t>
      </w:r>
      <w:bookmarkEnd w:id="14"/>
      <w:r w:rsidR="00FB1853" w:rsidRPr="002B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39" w:rsidRPr="00022C44" w:rsidRDefault="00D81D39" w:rsidP="00D81D39">
      <w:pPr>
        <w:pStyle w:val="ConsPlusNormal"/>
        <w:ind w:firstLine="540"/>
        <w:jc w:val="both"/>
      </w:pPr>
      <w:bookmarkStart w:id="17" w:name="Par99"/>
      <w:bookmarkEnd w:id="17"/>
      <w:r w:rsidRPr="00022C44">
        <w:t>2.7. Исчерпывающий перечень оснований для отказа в приеме заявления, необходимого для предоставления муниципальной услуги</w:t>
      </w:r>
      <w:r w:rsidR="00862757" w:rsidRPr="00022C44">
        <w:t xml:space="preserve"> отсутствует.</w:t>
      </w:r>
    </w:p>
    <w:p w:rsidR="004359B3" w:rsidRPr="00190BF1" w:rsidRDefault="004359B3" w:rsidP="00435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03"/>
      <w:bookmarkEnd w:id="18"/>
      <w:r w:rsidRPr="00190BF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359B3" w:rsidRPr="00190BF1" w:rsidRDefault="004359B3" w:rsidP="00435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lastRenderedPageBreak/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4359B3" w:rsidRPr="00190BF1" w:rsidRDefault="004359B3" w:rsidP="00435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</w:p>
    <w:p w:rsidR="004359B3" w:rsidRPr="00190BF1" w:rsidRDefault="004359B3" w:rsidP="00435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BF1">
        <w:rPr>
          <w:rFonts w:ascii="Times New Roman" w:hAnsi="Times New Roman" w:cs="Times New Roman"/>
          <w:sz w:val="28"/>
          <w:szCs w:val="28"/>
        </w:rPr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4359B3" w:rsidRPr="00190BF1" w:rsidRDefault="004359B3" w:rsidP="00435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8"/>
      <w:proofErr w:type="gramStart"/>
      <w:r w:rsidRPr="00190BF1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объединения (собранием уполномоченных.</w:t>
      </w:r>
      <w:proofErr w:type="gramEnd"/>
    </w:p>
    <w:bookmarkEnd w:id="19"/>
    <w:p w:rsidR="0057345A" w:rsidRPr="0057345A" w:rsidRDefault="00D81D39" w:rsidP="005734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 xml:space="preserve">2.9. </w:t>
      </w:r>
      <w:r w:rsidR="0057345A" w:rsidRPr="0057345A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D81D39" w:rsidRDefault="00D81D39" w:rsidP="0036663F">
      <w:pPr>
        <w:pStyle w:val="ConsPlusNormal"/>
        <w:ind w:firstLine="708"/>
        <w:jc w:val="both"/>
      </w:pPr>
      <w:r w:rsidRPr="00022C44">
        <w:t>Муниципальная услуга предоставляется бесплатно.</w:t>
      </w:r>
    </w:p>
    <w:p w:rsidR="00747740" w:rsidRPr="00DB0B75" w:rsidRDefault="00747740" w:rsidP="00747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B7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услуги.</w:t>
      </w:r>
    </w:p>
    <w:p w:rsidR="00747740" w:rsidRPr="00DB0B75" w:rsidRDefault="00747740" w:rsidP="00747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3"/>
      <w:r w:rsidRPr="00DB0B7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- не более 15 минут.</w:t>
      </w:r>
    </w:p>
    <w:p w:rsidR="00DB0B75" w:rsidRPr="00DB0B75" w:rsidRDefault="00DB0B75" w:rsidP="00DB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7"/>
      <w:bookmarkEnd w:id="20"/>
      <w:r w:rsidRPr="00DB0B75">
        <w:rPr>
          <w:rFonts w:ascii="Times New Roman" w:hAnsi="Times New Roman" w:cs="Times New Roman"/>
          <w:sz w:val="28"/>
          <w:szCs w:val="28"/>
        </w:rPr>
        <w:t>2.11. Срок регистрации запроса о предоставлении муниципальной услуги.</w:t>
      </w:r>
    </w:p>
    <w:bookmarkEnd w:id="21"/>
    <w:p w:rsidR="00DB0B75" w:rsidRPr="00DB0B75" w:rsidRDefault="00DB0B75" w:rsidP="00DB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B75">
        <w:rPr>
          <w:rFonts w:ascii="Times New Roman" w:hAnsi="Times New Roman" w:cs="Times New Roman"/>
          <w:sz w:val="28"/>
          <w:szCs w:val="28"/>
        </w:rPr>
        <w:t>Регистрация запроса о предоставлении муниципальной услуги при письменном обращении в адрес Администрации,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83331D" w:rsidRPr="0083331D" w:rsidRDefault="0083331D" w:rsidP="00833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"/>
      <w:r w:rsidRPr="0083331D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bookmarkEnd w:id="22"/>
    <w:p w:rsidR="0083331D" w:rsidRPr="0083331D" w:rsidRDefault="0083331D" w:rsidP="00833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31D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оборудуется вывеской с указанием его наименования.</w:t>
      </w:r>
    </w:p>
    <w:p w:rsidR="0083331D" w:rsidRPr="0083331D" w:rsidRDefault="0083331D" w:rsidP="00833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31D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с указанием номера кабинета.</w:t>
      </w:r>
    </w:p>
    <w:p w:rsidR="0083331D" w:rsidRPr="0083331D" w:rsidRDefault="0083331D" w:rsidP="00833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31D">
        <w:rPr>
          <w:rFonts w:ascii="Times New Roman" w:hAnsi="Times New Roman" w:cs="Times New Roman"/>
          <w:sz w:val="28"/>
          <w:szCs w:val="28"/>
        </w:rPr>
        <w:t>В фойе здания предусматриваются места для ожидания и заполнения запроса о предоставлении муниципальной услуги.</w:t>
      </w:r>
    </w:p>
    <w:p w:rsidR="0083331D" w:rsidRPr="0083331D" w:rsidRDefault="0083331D" w:rsidP="00833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31D">
        <w:rPr>
          <w:rFonts w:ascii="Times New Roman" w:hAnsi="Times New Roman" w:cs="Times New Roman"/>
          <w:sz w:val="28"/>
          <w:szCs w:val="28"/>
        </w:rPr>
        <w:t>На информационных стендах размещается полная информация о предоставлении муниципальной услуги.</w:t>
      </w:r>
    </w:p>
    <w:p w:rsidR="0083331D" w:rsidRPr="0083331D" w:rsidRDefault="0083331D" w:rsidP="00833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31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83331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3331D">
        <w:rPr>
          <w:rFonts w:ascii="Times New Roman" w:hAnsi="Times New Roman" w:cs="Times New Roman"/>
          <w:sz w:val="28"/>
          <w:szCs w:val="28"/>
        </w:rPr>
        <w:t xml:space="preserve">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9A1A64" w:rsidRPr="009A1A64" w:rsidRDefault="009A1A64" w:rsidP="009A1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9"/>
      <w:r w:rsidRPr="009A1A6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bookmarkEnd w:id="23"/>
    <w:p w:rsidR="009A1A64" w:rsidRPr="009A1A64" w:rsidRDefault="009A1A64" w:rsidP="009A1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A6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1A64" w:rsidRPr="009A1A64" w:rsidRDefault="009A1A64" w:rsidP="009A1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A64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9A1A64" w:rsidRPr="009A1A64" w:rsidRDefault="009A1A64" w:rsidP="009A1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A64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9A1A64" w:rsidRPr="009A1A64" w:rsidRDefault="009A1A64" w:rsidP="009A1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A64">
        <w:rPr>
          <w:rFonts w:ascii="Times New Roman" w:hAnsi="Times New Roman" w:cs="Times New Roman"/>
          <w:sz w:val="28"/>
          <w:szCs w:val="28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747740" w:rsidRPr="00022C44" w:rsidRDefault="00747740" w:rsidP="00D81D39">
      <w:pPr>
        <w:pStyle w:val="ConsPlusNormal"/>
        <w:ind w:firstLine="540"/>
        <w:jc w:val="both"/>
      </w:pPr>
    </w:p>
    <w:p w:rsidR="00C97DD0" w:rsidRDefault="00A53FF7" w:rsidP="00A53FF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300"/>
      <w:r w:rsidRPr="00C97DD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95FD3">
        <w:rPr>
          <w:rFonts w:ascii="Times New Roman" w:hAnsi="Times New Roman" w:cs="Times New Roman"/>
          <w:b/>
          <w:sz w:val="28"/>
          <w:szCs w:val="28"/>
        </w:rPr>
        <w:t>.</w:t>
      </w:r>
    </w:p>
    <w:p w:rsidR="00A95FD3" w:rsidRDefault="00A95FD3" w:rsidP="00A53FF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97DD0" w:rsidRPr="009637A0" w:rsidRDefault="00C97DD0" w:rsidP="00C97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9"/>
      <w:r w:rsidRPr="009637A0">
        <w:rPr>
          <w:rFonts w:ascii="Times New Roman" w:hAnsi="Times New Roman" w:cs="Times New Roman"/>
          <w:sz w:val="28"/>
          <w:szCs w:val="28"/>
        </w:rPr>
        <w:t>3.1. Содержание административных процедур и сроки их выполнения.</w:t>
      </w:r>
    </w:p>
    <w:bookmarkEnd w:id="25"/>
    <w:p w:rsidR="00C97DD0" w:rsidRPr="009637A0" w:rsidRDefault="00C97DD0" w:rsidP="00C97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7DD0" w:rsidRPr="009637A0" w:rsidRDefault="00C97DD0" w:rsidP="00C97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услуги;</w:t>
      </w:r>
    </w:p>
    <w:p w:rsidR="00C97DD0" w:rsidRPr="009637A0" w:rsidRDefault="00C97DD0" w:rsidP="00C97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б) рассмотрение запроса и приложенных к нему документов;</w:t>
      </w:r>
    </w:p>
    <w:p w:rsidR="00C97DD0" w:rsidRPr="009637A0" w:rsidRDefault="00C97DD0" w:rsidP="00C97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в) в случае принятия решения:</w:t>
      </w:r>
    </w:p>
    <w:p w:rsidR="0029582F" w:rsidRPr="0029582F" w:rsidRDefault="00C97DD0" w:rsidP="00295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82F">
        <w:rPr>
          <w:rFonts w:ascii="Times New Roman" w:hAnsi="Times New Roman" w:cs="Times New Roman"/>
          <w:sz w:val="28"/>
          <w:szCs w:val="28"/>
        </w:rPr>
        <w:t xml:space="preserve">- </w:t>
      </w:r>
      <w:r w:rsidR="0029582F" w:rsidRPr="0029582F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- подготовка проекта постановления администрации городского поселения «Рабочий поселок Чегдомын» о подготовке документации по планировке территории либо направление мотивированного отказа;</w:t>
      </w:r>
    </w:p>
    <w:p w:rsidR="00C97DD0" w:rsidRPr="009637A0" w:rsidRDefault="00C97DD0" w:rsidP="00C97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0">
        <w:rPr>
          <w:rFonts w:ascii="Times New Roman" w:hAnsi="Times New Roman" w:cs="Times New Roman"/>
          <w:sz w:val="28"/>
          <w:szCs w:val="28"/>
        </w:rPr>
        <w:t>- об утверждении документации по планировке территории - выдача (направление) Заявителю решения о направлении документации по планировке территории главе городского поселения «Рабочий поселок Чегдомын»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</w:t>
      </w:r>
      <w:proofErr w:type="gramEnd"/>
      <w:r w:rsidRPr="009637A0">
        <w:rPr>
          <w:rFonts w:ascii="Times New Roman" w:hAnsi="Times New Roman" w:cs="Times New Roman"/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</w:t>
      </w:r>
      <w:r w:rsidRPr="009637A0">
        <w:rPr>
          <w:rFonts w:ascii="Times New Roman" w:hAnsi="Times New Roman" w:cs="Times New Roman"/>
          <w:sz w:val="28"/>
          <w:szCs w:val="28"/>
        </w:rPr>
        <w:lastRenderedPageBreak/>
        <w:t>проекту межевания территории; подготовка проекта постановления администрации городского поселения «Рабочий поселок Чегдомын» об утверждении документации по планировке территории главой городского поселения «Рабочий поселок Чегдомын» либо отклонение документации по планировке территории;</w:t>
      </w:r>
    </w:p>
    <w:p w:rsidR="00C97DD0" w:rsidRPr="009637A0" w:rsidRDefault="00C97DD0" w:rsidP="00C97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г) выдача (направление) Заявителю копии постановления администрации город</w:t>
      </w:r>
      <w:r w:rsidR="00FD33D9" w:rsidRPr="009637A0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9637A0">
        <w:rPr>
          <w:rFonts w:ascii="Times New Roman" w:hAnsi="Times New Roman" w:cs="Times New Roman"/>
          <w:sz w:val="28"/>
          <w:szCs w:val="28"/>
        </w:rPr>
        <w:t xml:space="preserve"> о подготовке, об утверждении документации по планировке территории.</w:t>
      </w:r>
    </w:p>
    <w:p w:rsidR="00BC4028" w:rsidRPr="009637A0" w:rsidRDefault="00BC4028" w:rsidP="00BC40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3"/>
      <w:r w:rsidRPr="009637A0">
        <w:rPr>
          <w:rFonts w:ascii="Times New Roman" w:hAnsi="Times New Roman" w:cs="Times New Roman"/>
          <w:sz w:val="28"/>
          <w:szCs w:val="28"/>
        </w:rPr>
        <w:t xml:space="preserve">3.1.1. Прием и регистрация запроса о предоставлении услуги. Основанием для начала исполнения административной процедуры является поступление в Администрацию запроса о предоставлении муниципальной услуги, указанного в </w:t>
      </w:r>
      <w:hyperlink w:anchor="sub_1022" w:history="1">
        <w:r w:rsidRPr="009637A0">
          <w:rPr>
            <w:rFonts w:ascii="Times New Roman" w:hAnsi="Times New Roman" w:cs="Times New Roman"/>
            <w:color w:val="106BBE"/>
            <w:sz w:val="28"/>
            <w:szCs w:val="28"/>
          </w:rPr>
          <w:t>пункте 2.6</w:t>
        </w:r>
      </w:hyperlink>
      <w:r w:rsidRPr="009637A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26"/>
    <w:p w:rsidR="00BC4028" w:rsidRPr="009637A0" w:rsidRDefault="00BC4028" w:rsidP="00BC40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Запрос может быть подан при личном приеме заявителя либо направлен в Администрацию одним из следующих способов:</w:t>
      </w:r>
    </w:p>
    <w:p w:rsidR="00BC4028" w:rsidRPr="009637A0" w:rsidRDefault="00BC4028" w:rsidP="00BC40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0">
        <w:rPr>
          <w:rFonts w:ascii="Times New Roman" w:hAnsi="Times New Roman" w:cs="Times New Roman"/>
          <w:sz w:val="28"/>
          <w:szCs w:val="28"/>
        </w:rPr>
        <w:t>- почтовым сообщением (</w:t>
      </w:r>
      <w:r w:rsidR="0072261E" w:rsidRPr="009637A0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="0072261E" w:rsidRPr="009637A0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72261E" w:rsidRPr="009637A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2261E" w:rsidRPr="009637A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72261E" w:rsidRPr="00963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61E" w:rsidRPr="009637A0">
        <w:rPr>
          <w:rFonts w:ascii="Times New Roman" w:hAnsi="Times New Roman" w:cs="Times New Roman"/>
          <w:sz w:val="28"/>
          <w:szCs w:val="28"/>
        </w:rPr>
        <w:t xml:space="preserve"> Чегдомын, ул. 60 лет Октября, 4</w:t>
      </w:r>
      <w:r w:rsidR="00A95FD3">
        <w:rPr>
          <w:rFonts w:ascii="Times New Roman" w:hAnsi="Times New Roman" w:cs="Times New Roman"/>
          <w:sz w:val="28"/>
          <w:szCs w:val="28"/>
        </w:rPr>
        <w:t>).</w:t>
      </w:r>
    </w:p>
    <w:p w:rsidR="00BC4028" w:rsidRPr="009637A0" w:rsidRDefault="00BC4028" w:rsidP="00BC40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Поступивший запрос и приложенные к нему документы регистрируются в день поступления в</w:t>
      </w:r>
      <w:r w:rsidR="0072261E" w:rsidRPr="009637A0">
        <w:rPr>
          <w:rFonts w:ascii="Times New Roman" w:hAnsi="Times New Roman" w:cs="Times New Roman"/>
          <w:sz w:val="28"/>
          <w:szCs w:val="28"/>
        </w:rPr>
        <w:t xml:space="preserve"> </w:t>
      </w:r>
      <w:r w:rsidR="00E55E1C" w:rsidRPr="009637A0">
        <w:rPr>
          <w:rFonts w:ascii="Times New Roman" w:hAnsi="Times New Roman" w:cs="Times New Roman"/>
          <w:sz w:val="28"/>
          <w:szCs w:val="28"/>
        </w:rPr>
        <w:t>Администрации</w:t>
      </w:r>
      <w:r w:rsidRPr="009637A0">
        <w:rPr>
          <w:rFonts w:ascii="Times New Roman" w:hAnsi="Times New Roman" w:cs="Times New Roman"/>
          <w:sz w:val="28"/>
          <w:szCs w:val="28"/>
        </w:rPr>
        <w:t>.</w:t>
      </w:r>
    </w:p>
    <w:p w:rsidR="003B077C" w:rsidRDefault="00BC4028" w:rsidP="003B077C">
      <w:pPr>
        <w:pStyle w:val="ConsPlusNormal"/>
        <w:ind w:firstLine="540"/>
        <w:jc w:val="both"/>
      </w:pPr>
      <w:r w:rsidRPr="009637A0">
        <w:t xml:space="preserve">После регистрации документы направляются </w:t>
      </w:r>
      <w:r w:rsidR="0072261E" w:rsidRPr="009637A0">
        <w:t xml:space="preserve">главе городского поселения «Рабочий поселок Чегдомын» </w:t>
      </w:r>
      <w:r w:rsidRPr="009637A0">
        <w:t xml:space="preserve">для нанесения резолюции с последующей передачей </w:t>
      </w:r>
      <w:r w:rsidR="003B077C">
        <w:t>специалистам а</w:t>
      </w:r>
      <w:r w:rsidR="003B077C" w:rsidRPr="009637A0">
        <w:t>дминистрации</w:t>
      </w:r>
      <w:r w:rsidR="003B077C">
        <w:t xml:space="preserve"> городского поселения «Рабочий поселок Чегдомын»</w:t>
      </w:r>
      <w:r w:rsidR="003B077C" w:rsidRPr="009637A0">
        <w:t>, в должностные обязанности</w:t>
      </w:r>
      <w:r w:rsidR="00190BF1">
        <w:t>,</w:t>
      </w:r>
      <w:r w:rsidR="003B077C" w:rsidRPr="009637A0">
        <w:t xml:space="preserve"> котор</w:t>
      </w:r>
      <w:r w:rsidR="00190BF1">
        <w:t>ых</w:t>
      </w:r>
      <w:r w:rsidR="003B077C" w:rsidRPr="009637A0">
        <w:t xml:space="preserve"> вход</w:t>
      </w:r>
      <w:r w:rsidR="00665672">
        <w:t>я</w:t>
      </w:r>
      <w:r w:rsidR="003B077C" w:rsidRPr="009637A0">
        <w:t>т исполнение административной процедуры.</w:t>
      </w:r>
    </w:p>
    <w:p w:rsidR="00BC4028" w:rsidRDefault="00BC4028" w:rsidP="00BC40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более 3 дней.</w:t>
      </w:r>
    </w:p>
    <w:p w:rsidR="001358DB" w:rsidRPr="006F3DB3" w:rsidRDefault="001358DB" w:rsidP="001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36"/>
      <w:r w:rsidRPr="006F3DB3">
        <w:rPr>
          <w:rFonts w:ascii="Times New Roman" w:hAnsi="Times New Roman" w:cs="Times New Roman"/>
          <w:color w:val="000000" w:themeColor="text1"/>
          <w:sz w:val="28"/>
          <w:szCs w:val="28"/>
        </w:rPr>
        <w:t>3.1.2. Рассмотрение запроса и приложенных к нему документов.</w:t>
      </w:r>
    </w:p>
    <w:bookmarkEnd w:id="27"/>
    <w:p w:rsidR="001358DB" w:rsidRPr="006F3DB3" w:rsidRDefault="001358DB" w:rsidP="001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DB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Администрации, в должностные обязанности</w:t>
      </w:r>
      <w:r w:rsidR="00387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="003877F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F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</w:t>
      </w:r>
      <w:r w:rsidR="0066567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F3DB3">
        <w:rPr>
          <w:rFonts w:ascii="Times New Roman" w:hAnsi="Times New Roman" w:cs="Times New Roman"/>
          <w:color w:val="000000" w:themeColor="text1"/>
          <w:sz w:val="28"/>
          <w:szCs w:val="28"/>
        </w:rPr>
        <w:t>т исполнение административной процедуры, проверя</w:t>
      </w:r>
      <w:r w:rsidR="003877F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F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соответствие содержания запроса и приложенных к нему документов требованиям, установленным </w:t>
      </w:r>
      <w:hyperlink w:anchor="sub_1022" w:history="1">
        <w:r w:rsidRPr="006F3D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6F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884401" w:rsidRDefault="001358DB" w:rsidP="00884401">
      <w:pPr>
        <w:pStyle w:val="ConsPlusNormal"/>
        <w:ind w:firstLine="540"/>
        <w:jc w:val="both"/>
      </w:pPr>
      <w:r w:rsidRPr="006F3DB3">
        <w:rPr>
          <w:color w:val="000000" w:themeColor="text1"/>
        </w:rPr>
        <w:t>Срок исполнения административной процедуры - не более 1 дня со дня поступления запроса и документов с резолюцией главы городского поселения «Рабочий поселок Чегдомын»</w:t>
      </w:r>
      <w:r w:rsidR="00884401">
        <w:rPr>
          <w:color w:val="000000" w:themeColor="text1"/>
        </w:rPr>
        <w:t>.</w:t>
      </w:r>
      <w:r w:rsidRPr="006F3DB3">
        <w:rPr>
          <w:color w:val="000000" w:themeColor="text1"/>
        </w:rPr>
        <w:t xml:space="preserve"> </w:t>
      </w:r>
    </w:p>
    <w:p w:rsidR="00D14C3E" w:rsidRPr="00C80856" w:rsidRDefault="00D14C3E" w:rsidP="00EC0E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56">
        <w:rPr>
          <w:rFonts w:ascii="Times New Roman" w:hAnsi="Times New Roman" w:cs="Times New Roman"/>
          <w:sz w:val="28"/>
          <w:szCs w:val="28"/>
        </w:rPr>
        <w:t xml:space="preserve">3.1.3. В соответствии с запросом Заявителя </w:t>
      </w:r>
      <w:r w:rsidR="00C80856" w:rsidRPr="00C8085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0856">
        <w:rPr>
          <w:rFonts w:ascii="Times New Roman" w:hAnsi="Times New Roman" w:cs="Times New Roman"/>
          <w:sz w:val="28"/>
          <w:szCs w:val="28"/>
        </w:rPr>
        <w:t>осуществляется выполнение соответствующих процедур:</w:t>
      </w:r>
    </w:p>
    <w:p w:rsidR="00235B36" w:rsidRPr="00235B36" w:rsidRDefault="00D14C3E" w:rsidP="00235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B36"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город</w:t>
      </w:r>
      <w:r w:rsidR="00C80856" w:rsidRPr="00235B36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35B36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либо</w:t>
      </w:r>
      <w:r w:rsidR="00C80856" w:rsidRPr="00235B36">
        <w:rPr>
          <w:rFonts w:ascii="Times New Roman" w:hAnsi="Times New Roman" w:cs="Times New Roman"/>
          <w:sz w:val="28"/>
          <w:szCs w:val="28"/>
        </w:rPr>
        <w:t xml:space="preserve"> </w:t>
      </w:r>
      <w:r w:rsidR="00B84D7B" w:rsidRPr="00235B36">
        <w:rPr>
          <w:rFonts w:ascii="Times New Roman" w:hAnsi="Times New Roman" w:cs="Times New Roman"/>
          <w:sz w:val="28"/>
          <w:szCs w:val="28"/>
        </w:rPr>
        <w:t>направление</w:t>
      </w:r>
      <w:r w:rsidR="00235B36" w:rsidRPr="00235B36">
        <w:rPr>
          <w:rFonts w:ascii="Times New Roman" w:hAnsi="Times New Roman" w:cs="Times New Roman"/>
          <w:sz w:val="28"/>
          <w:szCs w:val="28"/>
        </w:rPr>
        <w:t xml:space="preserve"> отказа в предоставлении услуги;</w:t>
      </w:r>
    </w:p>
    <w:p w:rsidR="00D14C3E" w:rsidRDefault="00D14C3E" w:rsidP="00EC0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856">
        <w:rPr>
          <w:rFonts w:ascii="Times New Roman" w:hAnsi="Times New Roman" w:cs="Times New Roman"/>
          <w:sz w:val="28"/>
          <w:szCs w:val="28"/>
        </w:rPr>
        <w:t xml:space="preserve">- выдача (направление) Заявителю решения о направлении документации по планировке территории </w:t>
      </w:r>
      <w:r w:rsidR="00C80856" w:rsidRPr="00C80856">
        <w:rPr>
          <w:rFonts w:ascii="Times New Roman" w:hAnsi="Times New Roman" w:cs="Times New Roman"/>
          <w:sz w:val="28"/>
          <w:szCs w:val="28"/>
        </w:rPr>
        <w:t>глав</w:t>
      </w:r>
      <w:r w:rsidR="00235B36">
        <w:rPr>
          <w:rFonts w:ascii="Times New Roman" w:hAnsi="Times New Roman" w:cs="Times New Roman"/>
          <w:sz w:val="28"/>
          <w:szCs w:val="28"/>
        </w:rPr>
        <w:t>е</w:t>
      </w:r>
      <w:r w:rsidR="00C80856" w:rsidRPr="00C80856">
        <w:rPr>
          <w:rFonts w:ascii="Times New Roman" w:hAnsi="Times New Roman" w:cs="Times New Roman"/>
          <w:sz w:val="28"/>
          <w:szCs w:val="28"/>
        </w:rPr>
        <w:t xml:space="preserve"> </w:t>
      </w:r>
      <w:r w:rsidRPr="00C80856">
        <w:rPr>
          <w:rFonts w:ascii="Times New Roman" w:hAnsi="Times New Roman" w:cs="Times New Roman"/>
          <w:sz w:val="28"/>
          <w:szCs w:val="28"/>
        </w:rPr>
        <w:t>город</w:t>
      </w:r>
      <w:r w:rsidR="00C80856" w:rsidRPr="00C80856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C80856">
        <w:rPr>
          <w:rFonts w:ascii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</w:p>
    <w:p w:rsidR="00FC7152" w:rsidRDefault="00FC7152" w:rsidP="00FC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3.1.3.1. </w:t>
      </w:r>
      <w:r w:rsidRPr="00FC4A64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городского поселения о подготовке документации по планировке территории</w:t>
      </w:r>
      <w:r w:rsidR="00745680">
        <w:rPr>
          <w:rFonts w:ascii="Times New Roman" w:hAnsi="Times New Roman" w:cs="Times New Roman"/>
          <w:sz w:val="28"/>
          <w:szCs w:val="28"/>
        </w:rPr>
        <w:t>.</w:t>
      </w:r>
      <w:r w:rsidRPr="00FC4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45" w:rsidRPr="00874F45" w:rsidRDefault="00745680" w:rsidP="00874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74F45" w:rsidRPr="00874F45">
        <w:rPr>
          <w:rFonts w:ascii="Times New Roman" w:hAnsi="Times New Roman" w:cs="Times New Roman"/>
          <w:sz w:val="28"/>
          <w:szCs w:val="28"/>
        </w:rPr>
        <w:t>пециалисты Администрации, в должностные обязанности</w:t>
      </w:r>
      <w:r w:rsidR="00960ABC">
        <w:rPr>
          <w:rFonts w:ascii="Times New Roman" w:hAnsi="Times New Roman" w:cs="Times New Roman"/>
          <w:sz w:val="28"/>
          <w:szCs w:val="28"/>
        </w:rPr>
        <w:t>,</w:t>
      </w:r>
      <w:r w:rsidR="00874F45" w:rsidRPr="00874F4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60ABC">
        <w:rPr>
          <w:rFonts w:ascii="Times New Roman" w:hAnsi="Times New Roman" w:cs="Times New Roman"/>
          <w:sz w:val="28"/>
          <w:szCs w:val="28"/>
        </w:rPr>
        <w:t>ых</w:t>
      </w:r>
      <w:r w:rsidR="00874F45" w:rsidRPr="00874F45">
        <w:rPr>
          <w:rFonts w:ascii="Times New Roman" w:hAnsi="Times New Roman" w:cs="Times New Roman"/>
          <w:sz w:val="28"/>
          <w:szCs w:val="28"/>
        </w:rPr>
        <w:t xml:space="preserve"> вход</w:t>
      </w:r>
      <w:r w:rsidR="00960ABC">
        <w:rPr>
          <w:rFonts w:ascii="Times New Roman" w:hAnsi="Times New Roman" w:cs="Times New Roman"/>
          <w:sz w:val="28"/>
          <w:szCs w:val="28"/>
        </w:rPr>
        <w:t>я</w:t>
      </w:r>
      <w:r w:rsidR="00874F45" w:rsidRPr="00874F45">
        <w:rPr>
          <w:rFonts w:ascii="Times New Roman" w:hAnsi="Times New Roman" w:cs="Times New Roman"/>
          <w:sz w:val="28"/>
          <w:szCs w:val="28"/>
        </w:rPr>
        <w:t>т исполнение административной процедуры, осуществля</w:t>
      </w:r>
      <w:r w:rsidR="00960ABC">
        <w:rPr>
          <w:rFonts w:ascii="Times New Roman" w:hAnsi="Times New Roman" w:cs="Times New Roman"/>
          <w:sz w:val="28"/>
          <w:szCs w:val="28"/>
        </w:rPr>
        <w:t>ю</w:t>
      </w:r>
      <w:r w:rsidR="00874F45" w:rsidRPr="00874F45">
        <w:rPr>
          <w:rFonts w:ascii="Times New Roman" w:hAnsi="Times New Roman" w:cs="Times New Roman"/>
          <w:sz w:val="28"/>
          <w:szCs w:val="28"/>
        </w:rPr>
        <w:t>т подготовку и согласование проекта постановления администрации городского поселения «Рабочий поселок Чегдомын» о подготовке документации по планировке территории в соответствии с Регламентом</w:t>
      </w:r>
      <w:r w:rsidR="00B0653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«Рабочий поселок Чегдомын»</w:t>
      </w:r>
      <w:r w:rsidR="00874F45" w:rsidRPr="00874F45">
        <w:rPr>
          <w:rFonts w:ascii="Times New Roman" w:hAnsi="Times New Roman" w:cs="Times New Roman"/>
          <w:sz w:val="28"/>
          <w:szCs w:val="28"/>
        </w:rPr>
        <w:t>.</w:t>
      </w:r>
    </w:p>
    <w:p w:rsidR="00920D5E" w:rsidRPr="00CE36E2" w:rsidRDefault="00F8189E" w:rsidP="006F3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89E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на основании документов </w:t>
      </w:r>
      <w:hyperlink w:anchor="sub_102" w:history="1">
        <w:r w:rsidRPr="00CE36E2">
          <w:rPr>
            <w:rFonts w:ascii="Times New Roman" w:hAnsi="Times New Roman" w:cs="Times New Roman"/>
            <w:sz w:val="28"/>
            <w:szCs w:val="28"/>
          </w:rPr>
          <w:t>территориального планирования</w:t>
        </w:r>
      </w:hyperlink>
      <w:r w:rsidRPr="00F8189E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</w:t>
      </w:r>
      <w:hyperlink w:anchor="sub_45010" w:history="1">
        <w:r w:rsidRPr="00CE36E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F8189E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</w:t>
      </w:r>
      <w:hyperlink w:anchor="sub_104" w:history="1">
        <w:r w:rsidRPr="00CE36E2">
          <w:rPr>
            <w:rFonts w:ascii="Times New Roman" w:hAnsi="Times New Roman" w:cs="Times New Roman"/>
            <w:sz w:val="28"/>
            <w:szCs w:val="28"/>
          </w:rPr>
          <w:t>зон с особыми условиями использования</w:t>
        </w:r>
        <w:proofErr w:type="gramEnd"/>
        <w:r w:rsidRPr="00CE36E2">
          <w:rPr>
            <w:rFonts w:ascii="Times New Roman" w:hAnsi="Times New Roman" w:cs="Times New Roman"/>
            <w:sz w:val="28"/>
            <w:szCs w:val="28"/>
          </w:rPr>
          <w:t xml:space="preserve"> территорий</w:t>
        </w:r>
      </w:hyperlink>
      <w:r w:rsidRPr="00F8189E">
        <w:rPr>
          <w:rFonts w:ascii="Times New Roman" w:hAnsi="Times New Roman" w:cs="Times New Roman"/>
          <w:sz w:val="28"/>
          <w:szCs w:val="28"/>
        </w:rPr>
        <w:t>, а также с учетом программ комплексного развития систем коммунальной инфраструктуры поселения, городского округа, программ комплексного развития транспортной инфраструктуры поселения, городского округа, программ комплексного развития социальной инфраструктуры поселения, городского округа.</w:t>
      </w:r>
    </w:p>
    <w:p w:rsidR="00FC7152" w:rsidRPr="00CE36E2" w:rsidRDefault="00C3374A" w:rsidP="006F3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74A">
        <w:rPr>
          <w:rFonts w:ascii="Times New Roman" w:hAnsi="Times New Roman" w:cs="Times New Roman"/>
          <w:sz w:val="28"/>
          <w:szCs w:val="28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  <w:r w:rsidR="00FC7152" w:rsidRPr="00CE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52" w:rsidRPr="0049105B" w:rsidRDefault="00FC7152" w:rsidP="00FC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05B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административной процедуры - не более 20 дней.</w:t>
      </w:r>
    </w:p>
    <w:p w:rsidR="00D81D39" w:rsidRDefault="00FC7152" w:rsidP="00491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84"/>
      <w:r w:rsidRPr="0049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запросов лиц, указанных в </w:t>
      </w:r>
      <w:hyperlink r:id="rId23" w:history="1">
        <w:r w:rsidRPr="004910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8.1 статьи 45</w:t>
        </w:r>
      </w:hyperlink>
      <w:r w:rsidRPr="0049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bookmarkEnd w:id="24"/>
      <w:bookmarkEnd w:id="28"/>
      <w:r w:rsidR="00D81D39" w:rsidRPr="0049105B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D07163" w:rsidRDefault="00D07163" w:rsidP="00491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63">
        <w:rPr>
          <w:rFonts w:ascii="Times New Roman" w:hAnsi="Times New Roman" w:cs="Times New Roman"/>
          <w:sz w:val="28"/>
          <w:szCs w:val="28"/>
        </w:rPr>
        <w:t>Докуме</w:t>
      </w:r>
      <w:r w:rsidR="003D1921">
        <w:rPr>
          <w:rFonts w:ascii="Times New Roman" w:hAnsi="Times New Roman" w:cs="Times New Roman"/>
          <w:sz w:val="28"/>
          <w:szCs w:val="28"/>
        </w:rPr>
        <w:t>нтация по планировке территории</w:t>
      </w:r>
      <w:r w:rsidRPr="00D0716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3D1921">
        <w:rPr>
          <w:rFonts w:ascii="Times New Roman" w:hAnsi="Times New Roman" w:cs="Times New Roman"/>
          <w:sz w:val="28"/>
          <w:szCs w:val="28"/>
        </w:rPr>
        <w:t>г</w:t>
      </w:r>
      <w:r w:rsidRPr="00D0716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D1921">
        <w:rPr>
          <w:rFonts w:ascii="Times New Roman" w:hAnsi="Times New Roman" w:cs="Times New Roman"/>
          <w:sz w:val="28"/>
          <w:szCs w:val="28"/>
        </w:rPr>
        <w:t>А</w:t>
      </w:r>
      <w:r w:rsidRPr="00D07163">
        <w:rPr>
          <w:rFonts w:ascii="Times New Roman" w:hAnsi="Times New Roman" w:cs="Times New Roman"/>
          <w:sz w:val="28"/>
          <w:szCs w:val="28"/>
        </w:rPr>
        <w:t>дминистрации в течение четырнадцати дней со дня поступления указанной документации.</w:t>
      </w:r>
    </w:p>
    <w:p w:rsidR="00451DD6" w:rsidRPr="00FC4A64" w:rsidRDefault="000142B2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2B2">
        <w:rPr>
          <w:rFonts w:ascii="Times New Roman" w:hAnsi="Times New Roman" w:cs="Times New Roman"/>
          <w:sz w:val="28"/>
          <w:szCs w:val="28"/>
        </w:rPr>
        <w:t xml:space="preserve">3.1.3.2. </w:t>
      </w:r>
      <w:r w:rsidR="00451DD6" w:rsidRPr="00FC4A64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решения о направлении документации по планировке территории </w:t>
      </w:r>
      <w:r w:rsidR="00FC4A64" w:rsidRPr="00FC4A64">
        <w:rPr>
          <w:rFonts w:ascii="Times New Roman" w:hAnsi="Times New Roman" w:cs="Times New Roman"/>
          <w:sz w:val="28"/>
          <w:szCs w:val="28"/>
        </w:rPr>
        <w:t>глав</w:t>
      </w:r>
      <w:r w:rsidR="003729D3">
        <w:rPr>
          <w:rFonts w:ascii="Times New Roman" w:hAnsi="Times New Roman" w:cs="Times New Roman"/>
          <w:sz w:val="28"/>
          <w:szCs w:val="28"/>
        </w:rPr>
        <w:t>е</w:t>
      </w:r>
      <w:r w:rsidR="00FC4A64" w:rsidRPr="00FC4A64">
        <w:rPr>
          <w:rFonts w:ascii="Times New Roman" w:hAnsi="Times New Roman" w:cs="Times New Roman"/>
          <w:sz w:val="28"/>
          <w:szCs w:val="28"/>
        </w:rPr>
        <w:t xml:space="preserve"> </w:t>
      </w:r>
      <w:r w:rsidR="00451DD6" w:rsidRPr="00FC4A64">
        <w:rPr>
          <w:rFonts w:ascii="Times New Roman" w:hAnsi="Times New Roman" w:cs="Times New Roman"/>
          <w:sz w:val="28"/>
          <w:szCs w:val="28"/>
        </w:rPr>
        <w:t>город</w:t>
      </w:r>
      <w:r w:rsidR="00FC4A64" w:rsidRPr="00FC4A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="00451DD6" w:rsidRPr="00FC4A64">
        <w:rPr>
          <w:rFonts w:ascii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  <w:r w:rsidR="003729D3" w:rsidRPr="003729D3">
        <w:rPr>
          <w:rFonts w:ascii="Arial" w:hAnsi="Arial" w:cs="Arial"/>
          <w:sz w:val="24"/>
          <w:szCs w:val="24"/>
        </w:rPr>
        <w:t xml:space="preserve"> </w:t>
      </w:r>
    </w:p>
    <w:p w:rsidR="00451DD6" w:rsidRPr="004E27C3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A4">
        <w:rPr>
          <w:rFonts w:ascii="Times New Roman" w:hAnsi="Times New Roman" w:cs="Times New Roman"/>
          <w:sz w:val="28"/>
          <w:szCs w:val="28"/>
        </w:rPr>
        <w:t>Специалист</w:t>
      </w:r>
      <w:r w:rsidR="00C523A4" w:rsidRPr="00C523A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C523A4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4A3B60">
        <w:rPr>
          <w:rFonts w:ascii="Times New Roman" w:hAnsi="Times New Roman" w:cs="Times New Roman"/>
          <w:sz w:val="28"/>
          <w:szCs w:val="28"/>
        </w:rPr>
        <w:t>ых</w:t>
      </w:r>
      <w:r w:rsidRPr="00C523A4">
        <w:rPr>
          <w:rFonts w:ascii="Times New Roman" w:hAnsi="Times New Roman" w:cs="Times New Roman"/>
          <w:sz w:val="28"/>
          <w:szCs w:val="28"/>
        </w:rPr>
        <w:t xml:space="preserve"> вход</w:t>
      </w:r>
      <w:r w:rsidR="00557A23">
        <w:rPr>
          <w:rFonts w:ascii="Times New Roman" w:hAnsi="Times New Roman" w:cs="Times New Roman"/>
          <w:sz w:val="28"/>
          <w:szCs w:val="28"/>
        </w:rPr>
        <w:t>я</w:t>
      </w:r>
      <w:r w:rsidRPr="00C523A4">
        <w:rPr>
          <w:rFonts w:ascii="Times New Roman" w:hAnsi="Times New Roman" w:cs="Times New Roman"/>
          <w:sz w:val="28"/>
          <w:szCs w:val="28"/>
        </w:rPr>
        <w:t>т исполнение административной процедуры, проверя</w:t>
      </w:r>
      <w:r w:rsidR="00C523A4" w:rsidRPr="00C523A4">
        <w:rPr>
          <w:rFonts w:ascii="Times New Roman" w:hAnsi="Times New Roman" w:cs="Times New Roman"/>
          <w:sz w:val="28"/>
          <w:szCs w:val="28"/>
        </w:rPr>
        <w:t>ю</w:t>
      </w:r>
      <w:r w:rsidRPr="00C523A4">
        <w:rPr>
          <w:rFonts w:ascii="Times New Roman" w:hAnsi="Times New Roman" w:cs="Times New Roman"/>
          <w:sz w:val="28"/>
          <w:szCs w:val="28"/>
        </w:rPr>
        <w:t xml:space="preserve">т соответствие содержания запроса и приложенных к нему документов </w:t>
      </w:r>
      <w:proofErr w:type="gramStart"/>
      <w:r w:rsidRPr="00C523A4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hyperlink w:anchor="sub_1022" w:history="1">
        <w:r w:rsidRPr="00C523A4">
          <w:rPr>
            <w:rFonts w:ascii="Times New Roman" w:hAnsi="Times New Roman" w:cs="Times New Roman"/>
            <w:color w:val="106BBE"/>
            <w:sz w:val="28"/>
            <w:szCs w:val="28"/>
          </w:rPr>
          <w:t>пунктом 2.6</w:t>
        </w:r>
      </w:hyperlink>
      <w:r w:rsidRPr="00C523A4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57552">
        <w:rPr>
          <w:rFonts w:ascii="Times New Roman" w:hAnsi="Times New Roman" w:cs="Times New Roman"/>
          <w:sz w:val="28"/>
          <w:szCs w:val="28"/>
        </w:rPr>
        <w:t xml:space="preserve"> и </w:t>
      </w:r>
      <w:r w:rsidRPr="004E27C3">
        <w:rPr>
          <w:rFonts w:ascii="Times New Roman" w:hAnsi="Times New Roman" w:cs="Times New Roman"/>
          <w:sz w:val="28"/>
          <w:szCs w:val="28"/>
        </w:rPr>
        <w:t>обеспечива</w:t>
      </w:r>
      <w:r w:rsidR="003729D3" w:rsidRPr="004E27C3">
        <w:rPr>
          <w:rFonts w:ascii="Times New Roman" w:hAnsi="Times New Roman" w:cs="Times New Roman"/>
          <w:sz w:val="28"/>
          <w:szCs w:val="28"/>
        </w:rPr>
        <w:t>ю</w:t>
      </w:r>
      <w:r w:rsidRPr="004E27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E27C3">
        <w:rPr>
          <w:rFonts w:ascii="Times New Roman" w:hAnsi="Times New Roman" w:cs="Times New Roman"/>
          <w:sz w:val="28"/>
          <w:szCs w:val="28"/>
        </w:rPr>
        <w:t xml:space="preserve"> проверку соответствия документации по планировке территории на предмет соответствия требованиям, указанным в </w:t>
      </w:r>
      <w:hyperlink w:anchor="sub_1024" w:history="1">
        <w:r w:rsidRPr="004E27C3">
          <w:rPr>
            <w:rFonts w:ascii="Times New Roman" w:hAnsi="Times New Roman" w:cs="Times New Roman"/>
            <w:sz w:val="28"/>
            <w:szCs w:val="28"/>
          </w:rPr>
          <w:t xml:space="preserve">пункте 2.8 </w:t>
        </w:r>
      </w:hyperlink>
      <w:r w:rsidRPr="004E27C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51DD6" w:rsidRPr="005331D4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1D4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документации по планировке территории требованиям </w:t>
      </w:r>
      <w:hyperlink w:anchor="sub_1024" w:history="1">
        <w:r w:rsidRPr="005331D4">
          <w:rPr>
            <w:rFonts w:ascii="Times New Roman" w:hAnsi="Times New Roman" w:cs="Times New Roman"/>
            <w:sz w:val="28"/>
            <w:szCs w:val="28"/>
          </w:rPr>
          <w:t>пункта 2.8</w:t>
        </w:r>
      </w:hyperlink>
      <w:r w:rsidRPr="005331D4">
        <w:rPr>
          <w:rFonts w:ascii="Times New Roman" w:hAnsi="Times New Roman" w:cs="Times New Roman"/>
          <w:sz w:val="28"/>
          <w:szCs w:val="28"/>
        </w:rPr>
        <w:t xml:space="preserve"> настоящего Регламента специалист</w:t>
      </w:r>
      <w:r w:rsidR="00557A23" w:rsidRPr="005331D4">
        <w:rPr>
          <w:rFonts w:ascii="Times New Roman" w:hAnsi="Times New Roman" w:cs="Times New Roman"/>
          <w:sz w:val="28"/>
          <w:szCs w:val="28"/>
        </w:rPr>
        <w:t>ы</w:t>
      </w:r>
      <w:r w:rsidRPr="005331D4">
        <w:rPr>
          <w:rFonts w:ascii="Times New Roman" w:hAnsi="Times New Roman" w:cs="Times New Roman"/>
          <w:sz w:val="28"/>
          <w:szCs w:val="28"/>
        </w:rPr>
        <w:t xml:space="preserve"> </w:t>
      </w:r>
      <w:r w:rsidR="00557A23" w:rsidRPr="005331D4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5331D4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</w:t>
      </w:r>
      <w:r w:rsidR="00557A23" w:rsidRPr="005331D4">
        <w:rPr>
          <w:rFonts w:ascii="Times New Roman" w:hAnsi="Times New Roman" w:cs="Times New Roman"/>
          <w:sz w:val="28"/>
          <w:szCs w:val="28"/>
        </w:rPr>
        <w:t>я</w:t>
      </w:r>
      <w:r w:rsidRPr="005331D4">
        <w:rPr>
          <w:rFonts w:ascii="Times New Roman" w:hAnsi="Times New Roman" w:cs="Times New Roman"/>
          <w:sz w:val="28"/>
          <w:szCs w:val="28"/>
        </w:rPr>
        <w:t>т исполнение административной процедуры, осуществля</w:t>
      </w:r>
      <w:r w:rsidR="005331D4" w:rsidRPr="005331D4">
        <w:rPr>
          <w:rFonts w:ascii="Times New Roman" w:hAnsi="Times New Roman" w:cs="Times New Roman"/>
          <w:sz w:val="28"/>
          <w:szCs w:val="28"/>
        </w:rPr>
        <w:t>ю</w:t>
      </w:r>
      <w:r w:rsidRPr="005331D4">
        <w:rPr>
          <w:rFonts w:ascii="Times New Roman" w:hAnsi="Times New Roman" w:cs="Times New Roman"/>
          <w:sz w:val="28"/>
          <w:szCs w:val="28"/>
        </w:rPr>
        <w:t>т подготовку решения об отклонении такой документации и направлении ее на доработку.</w:t>
      </w:r>
    </w:p>
    <w:p w:rsidR="00451DD6" w:rsidRPr="00AC5DC9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DC9">
        <w:rPr>
          <w:rFonts w:ascii="Times New Roman" w:hAnsi="Times New Roman" w:cs="Times New Roman"/>
          <w:sz w:val="28"/>
          <w:szCs w:val="28"/>
        </w:rPr>
        <w:t xml:space="preserve">В случае установления соответствия документации по планировке территории требованиям </w:t>
      </w:r>
      <w:hyperlink w:anchor="sub_1024" w:history="1">
        <w:r w:rsidRPr="00AC5DC9">
          <w:rPr>
            <w:rFonts w:ascii="Times New Roman" w:hAnsi="Times New Roman" w:cs="Times New Roman"/>
            <w:color w:val="106BBE"/>
            <w:sz w:val="28"/>
            <w:szCs w:val="28"/>
          </w:rPr>
          <w:t>пункта 2.8</w:t>
        </w:r>
      </w:hyperlink>
      <w:r w:rsidRPr="00AC5DC9">
        <w:rPr>
          <w:rFonts w:ascii="Times New Roman" w:hAnsi="Times New Roman" w:cs="Times New Roman"/>
          <w:sz w:val="28"/>
          <w:szCs w:val="28"/>
        </w:rPr>
        <w:t xml:space="preserve"> настоящего Регламента специалист</w:t>
      </w:r>
      <w:r w:rsidR="00AC5DC9" w:rsidRPr="00AC5DC9">
        <w:rPr>
          <w:rFonts w:ascii="Times New Roman" w:hAnsi="Times New Roman" w:cs="Times New Roman"/>
          <w:sz w:val="28"/>
          <w:szCs w:val="28"/>
        </w:rPr>
        <w:t>ы Администрации</w:t>
      </w:r>
      <w:r w:rsidRPr="00AC5DC9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AC5DC9" w:rsidRPr="00AC5DC9">
        <w:rPr>
          <w:rFonts w:ascii="Times New Roman" w:hAnsi="Times New Roman" w:cs="Times New Roman"/>
          <w:sz w:val="28"/>
          <w:szCs w:val="28"/>
        </w:rPr>
        <w:t>ых</w:t>
      </w:r>
      <w:r w:rsidRPr="00AC5DC9">
        <w:rPr>
          <w:rFonts w:ascii="Times New Roman" w:hAnsi="Times New Roman" w:cs="Times New Roman"/>
          <w:sz w:val="28"/>
          <w:szCs w:val="28"/>
        </w:rPr>
        <w:t xml:space="preserve"> вход</w:t>
      </w:r>
      <w:r w:rsidR="00AC5DC9" w:rsidRPr="00AC5DC9">
        <w:rPr>
          <w:rFonts w:ascii="Times New Roman" w:hAnsi="Times New Roman" w:cs="Times New Roman"/>
          <w:sz w:val="28"/>
          <w:szCs w:val="28"/>
        </w:rPr>
        <w:t>я</w:t>
      </w:r>
      <w:r w:rsidRPr="00AC5DC9">
        <w:rPr>
          <w:rFonts w:ascii="Times New Roman" w:hAnsi="Times New Roman" w:cs="Times New Roman"/>
          <w:sz w:val="28"/>
          <w:szCs w:val="28"/>
        </w:rPr>
        <w:t>т исполнение административной процедуры, осуществля</w:t>
      </w:r>
      <w:r w:rsidR="00AC5DC9" w:rsidRPr="00AC5DC9">
        <w:rPr>
          <w:rFonts w:ascii="Times New Roman" w:hAnsi="Times New Roman" w:cs="Times New Roman"/>
          <w:sz w:val="28"/>
          <w:szCs w:val="28"/>
        </w:rPr>
        <w:t>ю</w:t>
      </w:r>
      <w:r w:rsidRPr="00AC5DC9">
        <w:rPr>
          <w:rFonts w:ascii="Times New Roman" w:hAnsi="Times New Roman" w:cs="Times New Roman"/>
          <w:sz w:val="28"/>
          <w:szCs w:val="28"/>
        </w:rPr>
        <w:t xml:space="preserve">т подготовку решения о направлении документации по планировке территории </w:t>
      </w:r>
      <w:r w:rsidR="00AC5DC9" w:rsidRPr="00AC5DC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C5DC9">
        <w:rPr>
          <w:rFonts w:ascii="Times New Roman" w:hAnsi="Times New Roman" w:cs="Times New Roman"/>
          <w:sz w:val="28"/>
          <w:szCs w:val="28"/>
        </w:rPr>
        <w:t>город</w:t>
      </w:r>
      <w:r w:rsidR="00AC5DC9" w:rsidRPr="00AC5DC9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AC5DC9">
        <w:rPr>
          <w:rFonts w:ascii="Times New Roman" w:hAnsi="Times New Roman" w:cs="Times New Roman"/>
          <w:sz w:val="28"/>
          <w:szCs w:val="28"/>
        </w:rPr>
        <w:t>.</w:t>
      </w:r>
    </w:p>
    <w:p w:rsidR="00451DD6" w:rsidRPr="00027E03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E03">
        <w:rPr>
          <w:rFonts w:ascii="Times New Roman" w:hAnsi="Times New Roman" w:cs="Times New Roman"/>
          <w:sz w:val="28"/>
          <w:szCs w:val="28"/>
        </w:rPr>
        <w:t xml:space="preserve">Решения, указанные в </w:t>
      </w:r>
      <w:hyperlink w:anchor="sub_1057" w:history="1">
        <w:r w:rsidRPr="00027E03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абзацах </w:t>
        </w:r>
      </w:hyperlink>
      <w:r w:rsidR="00AC5DC9" w:rsidRPr="00027E03">
        <w:rPr>
          <w:rFonts w:ascii="Times New Roman" w:hAnsi="Times New Roman" w:cs="Times New Roman"/>
          <w:sz w:val="28"/>
          <w:szCs w:val="28"/>
        </w:rPr>
        <w:t>четвертом</w:t>
      </w:r>
      <w:r w:rsidRPr="00027E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58" w:history="1">
        <w:r w:rsidR="00AC5DC9" w:rsidRPr="00027E03">
          <w:rPr>
            <w:rFonts w:ascii="Times New Roman" w:hAnsi="Times New Roman" w:cs="Times New Roman"/>
            <w:sz w:val="28"/>
            <w:szCs w:val="28"/>
          </w:rPr>
          <w:t>пятом</w:t>
        </w:r>
        <w:r w:rsidRPr="00027E03">
          <w:rPr>
            <w:rFonts w:ascii="Times New Roman" w:hAnsi="Times New Roman" w:cs="Times New Roman"/>
            <w:color w:val="106BBE"/>
            <w:sz w:val="28"/>
            <w:szCs w:val="28"/>
          </w:rPr>
          <w:t xml:space="preserve"> подпункта 3.1.3.2 пункта 3.1</w:t>
        </w:r>
      </w:hyperlink>
      <w:r w:rsidRPr="00027E03">
        <w:rPr>
          <w:rFonts w:ascii="Times New Roman" w:hAnsi="Times New Roman" w:cs="Times New Roman"/>
          <w:sz w:val="28"/>
          <w:szCs w:val="28"/>
        </w:rPr>
        <w:t xml:space="preserve"> настоящего Регламента, выдаются (направляются) Заявителю специалистом </w:t>
      </w:r>
      <w:r w:rsidR="00027E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7E03">
        <w:rPr>
          <w:rFonts w:ascii="Times New Roman" w:hAnsi="Times New Roman" w:cs="Times New Roman"/>
          <w:sz w:val="28"/>
          <w:szCs w:val="28"/>
        </w:rPr>
        <w:t xml:space="preserve">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запросов и документов с резолюцией </w:t>
      </w:r>
      <w:r w:rsidR="00027E03">
        <w:rPr>
          <w:rFonts w:ascii="Times New Roman" w:hAnsi="Times New Roman" w:cs="Times New Roman"/>
          <w:sz w:val="28"/>
          <w:szCs w:val="28"/>
        </w:rPr>
        <w:t xml:space="preserve">главы городского поселения «Рабочий поселок Чегдомын» </w:t>
      </w:r>
      <w:r w:rsidRPr="00027E03">
        <w:rPr>
          <w:rFonts w:ascii="Times New Roman" w:hAnsi="Times New Roman" w:cs="Times New Roman"/>
          <w:sz w:val="28"/>
          <w:szCs w:val="28"/>
        </w:rPr>
        <w:t>для рассмотрения</w:t>
      </w:r>
      <w:r w:rsidR="00027E03">
        <w:rPr>
          <w:rFonts w:ascii="Times New Roman" w:hAnsi="Times New Roman" w:cs="Times New Roman"/>
          <w:sz w:val="28"/>
          <w:szCs w:val="28"/>
        </w:rPr>
        <w:t>.</w:t>
      </w:r>
    </w:p>
    <w:p w:rsidR="00451DD6" w:rsidRPr="007F73AD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3AD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по проекту планировки территории или проекту межевания территории.</w:t>
      </w:r>
    </w:p>
    <w:p w:rsidR="00451DD6" w:rsidRPr="00981BB8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BB8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или проекту межевания территории проводятся в соответствии с </w:t>
      </w:r>
      <w:r w:rsidR="00981BB8" w:rsidRPr="00981BB8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617CE7">
        <w:rPr>
          <w:rFonts w:ascii="Times New Roman" w:hAnsi="Times New Roman" w:cs="Times New Roman"/>
          <w:sz w:val="28"/>
          <w:szCs w:val="28"/>
        </w:rPr>
        <w:t>ях</w:t>
      </w:r>
      <w:r w:rsidR="00981BB8" w:rsidRPr="00981BB8">
        <w:rPr>
          <w:rFonts w:ascii="Times New Roman" w:hAnsi="Times New Roman" w:cs="Times New Roman"/>
          <w:sz w:val="28"/>
          <w:szCs w:val="28"/>
        </w:rPr>
        <w:t xml:space="preserve"> в городском поселении «Рабочий поселок Чегдомын», утвержденным решением Совета депутатов городского поселения «Рабочий поселок Чегдомын» от 09.02.2010 г. № 44.</w:t>
      </w:r>
    </w:p>
    <w:p w:rsidR="00451DD6" w:rsidRPr="00FE4E8E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6BB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не менее 1 месяца и не более 3 месяцев со дня оповещения жителей </w:t>
      </w:r>
      <w:r w:rsidR="00A36BBE" w:rsidRPr="00A36BBE">
        <w:rPr>
          <w:rFonts w:ascii="Times New Roman" w:hAnsi="Times New Roman" w:cs="Times New Roman"/>
          <w:sz w:val="28"/>
          <w:szCs w:val="28"/>
        </w:rPr>
        <w:t>п.</w:t>
      </w:r>
      <w:r w:rsidRPr="00A36BBE">
        <w:rPr>
          <w:rFonts w:ascii="Times New Roman" w:hAnsi="Times New Roman" w:cs="Times New Roman"/>
          <w:sz w:val="28"/>
          <w:szCs w:val="28"/>
        </w:rPr>
        <w:t>г</w:t>
      </w:r>
      <w:r w:rsidR="00A36BBE" w:rsidRPr="00A36BBE">
        <w:rPr>
          <w:rFonts w:ascii="Times New Roman" w:hAnsi="Times New Roman" w:cs="Times New Roman"/>
          <w:sz w:val="28"/>
          <w:szCs w:val="28"/>
        </w:rPr>
        <w:t>.т.</w:t>
      </w:r>
      <w:r w:rsidRPr="00A36BBE">
        <w:rPr>
          <w:rFonts w:ascii="Times New Roman" w:hAnsi="Times New Roman" w:cs="Times New Roman"/>
          <w:sz w:val="28"/>
          <w:szCs w:val="28"/>
        </w:rPr>
        <w:t xml:space="preserve"> </w:t>
      </w:r>
      <w:r w:rsidR="00A36BBE" w:rsidRPr="00A36BBE">
        <w:rPr>
          <w:rFonts w:ascii="Times New Roman" w:hAnsi="Times New Roman" w:cs="Times New Roman"/>
          <w:sz w:val="28"/>
          <w:szCs w:val="28"/>
        </w:rPr>
        <w:t>Чегдомын</w:t>
      </w:r>
      <w:r w:rsidRPr="00A36BBE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 по проекту планировки территории или проекту межевания территории</w:t>
      </w:r>
      <w:r w:rsidRPr="00FE4E8E">
        <w:rPr>
          <w:rFonts w:ascii="Arial" w:hAnsi="Arial" w:cs="Arial"/>
          <w:sz w:val="24"/>
          <w:szCs w:val="24"/>
        </w:rPr>
        <w:t>.</w:t>
      </w:r>
    </w:p>
    <w:p w:rsidR="00451DD6" w:rsidRPr="00563987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987">
        <w:rPr>
          <w:rFonts w:ascii="Times New Roman" w:hAnsi="Times New Roman" w:cs="Times New Roman"/>
          <w:sz w:val="28"/>
          <w:szCs w:val="28"/>
        </w:rPr>
        <w:t>Не позднее чем через 15 дней со дня проведения публичных слушаний по проекту планировки территории или проекту межевания территории специалист</w:t>
      </w:r>
      <w:r w:rsidR="00563987" w:rsidRPr="00563987">
        <w:rPr>
          <w:rFonts w:ascii="Times New Roman" w:hAnsi="Times New Roman" w:cs="Times New Roman"/>
          <w:sz w:val="28"/>
          <w:szCs w:val="28"/>
        </w:rPr>
        <w:t>ы</w:t>
      </w:r>
      <w:r w:rsidRPr="00563987">
        <w:rPr>
          <w:rFonts w:ascii="Times New Roman" w:hAnsi="Times New Roman" w:cs="Times New Roman"/>
          <w:sz w:val="28"/>
          <w:szCs w:val="28"/>
        </w:rPr>
        <w:t xml:space="preserve"> </w:t>
      </w:r>
      <w:r w:rsidR="00563987" w:rsidRPr="005639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3987">
        <w:rPr>
          <w:rFonts w:ascii="Times New Roman" w:hAnsi="Times New Roman" w:cs="Times New Roman"/>
          <w:sz w:val="28"/>
          <w:szCs w:val="28"/>
        </w:rPr>
        <w:t>направля</w:t>
      </w:r>
      <w:r w:rsidR="00563987" w:rsidRPr="00563987">
        <w:rPr>
          <w:rFonts w:ascii="Times New Roman" w:hAnsi="Times New Roman" w:cs="Times New Roman"/>
          <w:sz w:val="28"/>
          <w:szCs w:val="28"/>
        </w:rPr>
        <w:t>ю</w:t>
      </w:r>
      <w:r w:rsidRPr="00563987">
        <w:rPr>
          <w:rFonts w:ascii="Times New Roman" w:hAnsi="Times New Roman" w:cs="Times New Roman"/>
          <w:sz w:val="28"/>
          <w:szCs w:val="28"/>
        </w:rPr>
        <w:t xml:space="preserve">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563987" w:rsidRPr="00563987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63987">
        <w:rPr>
          <w:rFonts w:ascii="Times New Roman" w:hAnsi="Times New Roman" w:cs="Times New Roman"/>
          <w:sz w:val="28"/>
          <w:szCs w:val="28"/>
        </w:rPr>
        <w:t>город</w:t>
      </w:r>
      <w:r w:rsidR="00563987" w:rsidRPr="00563987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563987">
        <w:rPr>
          <w:rFonts w:ascii="Times New Roman" w:hAnsi="Times New Roman" w:cs="Times New Roman"/>
          <w:sz w:val="28"/>
          <w:szCs w:val="28"/>
        </w:rPr>
        <w:t>.</w:t>
      </w:r>
    </w:p>
    <w:p w:rsidR="00451DD6" w:rsidRPr="00A806F7" w:rsidRDefault="00A806F7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6F7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«Рабочий поселок Чегдомын» </w:t>
      </w:r>
      <w:r w:rsidR="00451DD6" w:rsidRPr="00A806F7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документации по планировке территории либо об отклонении и направлении ее на доработку </w:t>
      </w:r>
      <w:r w:rsidRPr="00A806F7">
        <w:rPr>
          <w:rFonts w:ascii="Times New Roman" w:hAnsi="Times New Roman" w:cs="Times New Roman"/>
          <w:sz w:val="28"/>
          <w:szCs w:val="28"/>
        </w:rPr>
        <w:t xml:space="preserve">специалистам Администрации, </w:t>
      </w:r>
      <w:r w:rsidR="00451DD6" w:rsidRPr="00A806F7">
        <w:rPr>
          <w:rFonts w:ascii="Times New Roman" w:hAnsi="Times New Roman" w:cs="Times New Roman"/>
          <w:sz w:val="28"/>
          <w:szCs w:val="28"/>
        </w:rPr>
        <w:t xml:space="preserve"> </w:t>
      </w:r>
      <w:r w:rsidRPr="00A806F7"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которых входят исполнение административной процедуры, </w:t>
      </w:r>
      <w:r w:rsidR="00451DD6" w:rsidRPr="00A806F7">
        <w:rPr>
          <w:rFonts w:ascii="Times New Roman" w:hAnsi="Times New Roman" w:cs="Times New Roman"/>
          <w:sz w:val="28"/>
          <w:szCs w:val="28"/>
        </w:rPr>
        <w:t>с учетом протокола публичных слушаний и заключения о результатах публичных слушаний.</w:t>
      </w:r>
    </w:p>
    <w:p w:rsidR="00451DD6" w:rsidRPr="00660F98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F98">
        <w:rPr>
          <w:rFonts w:ascii="Times New Roman" w:hAnsi="Times New Roman" w:cs="Times New Roman"/>
          <w:sz w:val="28"/>
          <w:szCs w:val="28"/>
        </w:rPr>
        <w:t>Подготовка и согласование проектов постановлений об утверждении (отклонении) осуществляется в соответствии с Регламентом администрации город</w:t>
      </w:r>
      <w:r w:rsidR="00660F98" w:rsidRPr="00660F98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660F98">
        <w:rPr>
          <w:rFonts w:ascii="Times New Roman" w:hAnsi="Times New Roman" w:cs="Times New Roman"/>
          <w:sz w:val="28"/>
          <w:szCs w:val="28"/>
        </w:rPr>
        <w:t>.</w:t>
      </w:r>
    </w:p>
    <w:p w:rsidR="00451DD6" w:rsidRPr="004310AC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0AC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</w:p>
    <w:p w:rsidR="00451DD6" w:rsidRPr="004F3509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509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451DD6" w:rsidRPr="004F3509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509">
        <w:rPr>
          <w:rFonts w:ascii="Times New Roman" w:hAnsi="Times New Roman" w:cs="Times New Roman"/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451DD6" w:rsidRPr="004F3509" w:rsidRDefault="00451DD6" w:rsidP="00451D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509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лицу.</w:t>
      </w:r>
    </w:p>
    <w:p w:rsidR="00B9371F" w:rsidRPr="00B774C3" w:rsidRDefault="00B9371F" w:rsidP="00B93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7"/>
      <w:r w:rsidRPr="00B774C3">
        <w:rPr>
          <w:rFonts w:ascii="Times New Roman" w:hAnsi="Times New Roman" w:cs="Times New Roman"/>
          <w:sz w:val="28"/>
          <w:szCs w:val="28"/>
        </w:rPr>
        <w:t>3.1.4. Выдача (направление) Заявителю копии постановления администрации город</w:t>
      </w:r>
      <w:r w:rsidR="00B774C3" w:rsidRPr="00B774C3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B774C3">
        <w:rPr>
          <w:rFonts w:ascii="Times New Roman" w:hAnsi="Times New Roman" w:cs="Times New Roman"/>
          <w:sz w:val="28"/>
          <w:szCs w:val="28"/>
        </w:rPr>
        <w:t xml:space="preserve"> о подготовке, об утверждении документации по планировке территории.</w:t>
      </w:r>
    </w:p>
    <w:bookmarkEnd w:id="29"/>
    <w:p w:rsidR="00B9371F" w:rsidRPr="00B774C3" w:rsidRDefault="00B9371F" w:rsidP="00B93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4C3">
        <w:rPr>
          <w:rFonts w:ascii="Times New Roman" w:hAnsi="Times New Roman" w:cs="Times New Roman"/>
          <w:sz w:val="28"/>
          <w:szCs w:val="28"/>
        </w:rPr>
        <w:t>Копия постановления администрации городского поселения «Рабочий поселок Чегдомын»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B9371F" w:rsidRPr="000573CB" w:rsidRDefault="00B9371F" w:rsidP="00B93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3CB">
        <w:rPr>
          <w:rFonts w:ascii="Times New Roman" w:hAnsi="Times New Roman" w:cs="Times New Roman"/>
          <w:sz w:val="28"/>
          <w:szCs w:val="28"/>
        </w:rPr>
        <w:t xml:space="preserve">При получении копии постановления в </w:t>
      </w:r>
      <w:r w:rsidR="000573CB" w:rsidRPr="000573CB">
        <w:rPr>
          <w:rFonts w:ascii="Times New Roman" w:hAnsi="Times New Roman" w:cs="Times New Roman"/>
          <w:sz w:val="28"/>
          <w:szCs w:val="28"/>
        </w:rPr>
        <w:t>Администраци</w:t>
      </w:r>
      <w:r w:rsidR="004F4CBE">
        <w:rPr>
          <w:rFonts w:ascii="Times New Roman" w:hAnsi="Times New Roman" w:cs="Times New Roman"/>
          <w:sz w:val="28"/>
          <w:szCs w:val="28"/>
        </w:rPr>
        <w:t>ю</w:t>
      </w:r>
      <w:r w:rsidR="000573CB" w:rsidRPr="000573CB">
        <w:rPr>
          <w:rFonts w:ascii="Times New Roman" w:hAnsi="Times New Roman" w:cs="Times New Roman"/>
          <w:sz w:val="28"/>
          <w:szCs w:val="28"/>
        </w:rPr>
        <w:t xml:space="preserve"> </w:t>
      </w:r>
      <w:r w:rsidRPr="000573CB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55451C" w:rsidRPr="0055451C" w:rsidRDefault="00B9371F" w:rsidP="00554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51C">
        <w:rPr>
          <w:rFonts w:ascii="Times New Roman" w:hAnsi="Times New Roman" w:cs="Times New Roman"/>
          <w:sz w:val="28"/>
          <w:szCs w:val="28"/>
        </w:rPr>
        <w:t xml:space="preserve">Копия постановления выдается в </w:t>
      </w:r>
      <w:r w:rsidR="0055451C" w:rsidRPr="005545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451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5451C" w:rsidRPr="0055451C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="0055451C" w:rsidRPr="0055451C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55451C" w:rsidRPr="0055451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5451C" w:rsidRPr="0055451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5451C" w:rsidRPr="0055451C">
        <w:rPr>
          <w:rFonts w:ascii="Times New Roman" w:hAnsi="Times New Roman" w:cs="Times New Roman"/>
          <w:sz w:val="28"/>
          <w:szCs w:val="28"/>
        </w:rPr>
        <w:t>. Чегдомын, ул. 60 лет Октября, 4. Приемное время: понедельник - пятница, с 9.00 до 17.00.</w:t>
      </w:r>
    </w:p>
    <w:p w:rsidR="00B9371F" w:rsidRPr="0055451C" w:rsidRDefault="00B9371F" w:rsidP="00B93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51C">
        <w:rPr>
          <w:rFonts w:ascii="Times New Roman" w:hAnsi="Times New Roman" w:cs="Times New Roman"/>
          <w:sz w:val="28"/>
          <w:szCs w:val="28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B9371F" w:rsidRPr="0055451C" w:rsidRDefault="00B9371F" w:rsidP="00B93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51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более 5 дней со дня принятия постановления администрации города о подготовке, об утверждении (отклонении) документации по планировке территории.</w:t>
      </w:r>
    </w:p>
    <w:p w:rsidR="00B9371F" w:rsidRPr="0055451C" w:rsidRDefault="00B9371F" w:rsidP="00B93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51C">
        <w:rPr>
          <w:rFonts w:ascii="Times New Roman" w:hAnsi="Times New Roman" w:cs="Times New Roman"/>
          <w:sz w:val="28"/>
          <w:szCs w:val="28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города о подготовке документации по планировке территории.</w:t>
      </w:r>
    </w:p>
    <w:p w:rsidR="00D81D39" w:rsidRPr="006B4F28" w:rsidRDefault="00D81D39" w:rsidP="00D81D39">
      <w:pPr>
        <w:pStyle w:val="ConsPlusNormal"/>
        <w:jc w:val="both"/>
        <w:rPr>
          <w:color w:val="FF0000"/>
        </w:rPr>
      </w:pPr>
    </w:p>
    <w:p w:rsidR="00DB171A" w:rsidRPr="00DB171A" w:rsidRDefault="00DB171A" w:rsidP="00DB17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0" w:name="Par160"/>
      <w:bookmarkStart w:id="31" w:name="sub_400"/>
      <w:bookmarkEnd w:id="30"/>
      <w:r w:rsidRPr="00DB17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Формы </w:t>
      </w:r>
      <w:proofErr w:type="gramStart"/>
      <w:r w:rsidRPr="00DB17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DB17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исполнением Административного регламента</w:t>
      </w:r>
    </w:p>
    <w:bookmarkEnd w:id="31"/>
    <w:p w:rsidR="006B0F0E" w:rsidRPr="006B4F28" w:rsidRDefault="006B0F0E" w:rsidP="00D81D39">
      <w:pPr>
        <w:pStyle w:val="ConsPlusNormal"/>
        <w:jc w:val="both"/>
        <w:rPr>
          <w:color w:val="FF0000"/>
        </w:rPr>
      </w:pPr>
    </w:p>
    <w:p w:rsidR="00821D29" w:rsidRPr="00821D29" w:rsidRDefault="00821D29" w:rsidP="0082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D29">
        <w:rPr>
          <w:rFonts w:ascii="Times New Roman" w:hAnsi="Times New Roman" w:cs="Times New Roman"/>
          <w:sz w:val="28"/>
          <w:szCs w:val="28"/>
        </w:rPr>
        <w:lastRenderedPageBreak/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заместитель главы администрации городского поселения «Рабочий поселок Чегдомын»</w:t>
      </w:r>
      <w:proofErr w:type="gramStart"/>
      <w:r w:rsidRPr="00821D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1D29">
        <w:rPr>
          <w:rFonts w:ascii="Times New Roman" w:hAnsi="Times New Roman" w:cs="Times New Roman"/>
          <w:sz w:val="28"/>
          <w:szCs w:val="28"/>
        </w:rPr>
        <w:t xml:space="preserve"> По результатам текущего контроля ответственным лицам даются указания по устранению выявленных нарушений и контролируется их устранение.</w:t>
      </w:r>
    </w:p>
    <w:p w:rsidR="00821D29" w:rsidRPr="00821D29" w:rsidRDefault="00821D29" w:rsidP="0082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1"/>
      <w:r w:rsidRPr="00821D29">
        <w:rPr>
          <w:rFonts w:ascii="Times New Roman" w:hAnsi="Times New Roman" w:cs="Times New Roman"/>
          <w:sz w:val="28"/>
          <w:szCs w:val="28"/>
        </w:rPr>
        <w:t>4.2. В ходе контроля проверяется:</w:t>
      </w:r>
    </w:p>
    <w:bookmarkEnd w:id="32"/>
    <w:p w:rsidR="00821D29" w:rsidRPr="00821D29" w:rsidRDefault="00821D29" w:rsidP="0082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D29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821D29" w:rsidRDefault="00C45130" w:rsidP="0082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D29" w:rsidRPr="00821D29">
        <w:rPr>
          <w:rFonts w:ascii="Times New Roman" w:hAnsi="Times New Roman" w:cs="Times New Roman"/>
          <w:sz w:val="28"/>
          <w:szCs w:val="28"/>
        </w:rPr>
        <w:t>соблюдение полноты и последовательности исполнения административных процедур.</w:t>
      </w:r>
    </w:p>
    <w:p w:rsidR="00A756A1" w:rsidRPr="00A756A1" w:rsidRDefault="00A756A1" w:rsidP="00A75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2"/>
      <w:r w:rsidRPr="00A756A1">
        <w:rPr>
          <w:rFonts w:ascii="Times New Roman" w:hAnsi="Times New Roman" w:cs="Times New Roman"/>
          <w:sz w:val="28"/>
          <w:szCs w:val="28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A756A1" w:rsidRPr="00A756A1" w:rsidRDefault="00A756A1" w:rsidP="00A75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3"/>
      <w:bookmarkEnd w:id="33"/>
      <w:r w:rsidRPr="00A756A1">
        <w:rPr>
          <w:rFonts w:ascii="Times New Roman" w:hAnsi="Times New Roman" w:cs="Times New Roman"/>
          <w:sz w:val="28"/>
          <w:szCs w:val="28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 главой Администрации.</w:t>
      </w:r>
    </w:p>
    <w:bookmarkEnd w:id="34"/>
    <w:p w:rsidR="0036524D" w:rsidRPr="0036524D" w:rsidRDefault="0036524D" w:rsidP="00365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24D">
        <w:rPr>
          <w:rFonts w:ascii="Times New Roman" w:hAnsi="Times New Roman" w:cs="Times New Roman"/>
          <w:sz w:val="28"/>
          <w:szCs w:val="28"/>
        </w:rPr>
        <w:t>4.5. За нарушение законодательства и (или) порядка предоставления муниципальной услуги, муниципальные служащие несут ответственность, установленную законодательством Российской Федерации и Хабаровского края.</w:t>
      </w:r>
    </w:p>
    <w:p w:rsidR="00E26757" w:rsidRPr="00E26757" w:rsidRDefault="00E26757" w:rsidP="00E2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5"/>
      <w:r w:rsidRPr="00E26757">
        <w:rPr>
          <w:rFonts w:ascii="Times New Roman" w:hAnsi="Times New Roman" w:cs="Times New Roman"/>
          <w:sz w:val="28"/>
          <w:szCs w:val="28"/>
        </w:rPr>
        <w:t xml:space="preserve">4.6. Заявители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w:anchor="sub_500" w:history="1">
        <w:r w:rsidRPr="00E26757">
          <w:rPr>
            <w:rFonts w:ascii="Times New Roman" w:hAnsi="Times New Roman" w:cs="Times New Roman"/>
            <w:color w:val="106BBE"/>
            <w:sz w:val="28"/>
            <w:szCs w:val="28"/>
          </w:rPr>
          <w:t>разделом 5</w:t>
        </w:r>
      </w:hyperlink>
      <w:r w:rsidRPr="00E2675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bookmarkEnd w:id="35"/>
    <w:p w:rsidR="00A756A1" w:rsidRPr="00E26757" w:rsidRDefault="00A756A1" w:rsidP="0082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A87" w:rsidRPr="00542A53" w:rsidRDefault="00E65A87" w:rsidP="00E65A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181"/>
      <w:bookmarkStart w:id="37" w:name="sub_500"/>
      <w:bookmarkEnd w:id="36"/>
      <w:r w:rsidRPr="00542A53">
        <w:rPr>
          <w:rFonts w:ascii="Times New Roman" w:hAnsi="Times New Roman" w:cs="Times New Roman"/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37"/>
    <w:p w:rsidR="006B0F0E" w:rsidRPr="006B4F28" w:rsidRDefault="006B0F0E" w:rsidP="00D81D39">
      <w:pPr>
        <w:pStyle w:val="ConsPlusNormal"/>
        <w:jc w:val="center"/>
        <w:outlineLvl w:val="1"/>
        <w:rPr>
          <w:b/>
          <w:color w:val="FF0000"/>
        </w:rPr>
      </w:pPr>
    </w:p>
    <w:p w:rsidR="00711DA5" w:rsidRPr="00711DA5" w:rsidRDefault="00711DA5" w:rsidP="00711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6"/>
      <w:r w:rsidRPr="00711DA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администрации город</w:t>
      </w:r>
      <w:r w:rsidR="00221A47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711DA5">
        <w:rPr>
          <w:rFonts w:ascii="Times New Roman" w:hAnsi="Times New Roman" w:cs="Times New Roman"/>
          <w:sz w:val="28"/>
          <w:szCs w:val="28"/>
        </w:rPr>
        <w:t>, ее должностного лица либо муниципального служащего, осуществляемых (принятых) в ходе предоставления муниципальной услуги.</w:t>
      </w:r>
    </w:p>
    <w:bookmarkEnd w:id="38"/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 xml:space="preserve">5.1.1. С 10 января 2016 года юридические лица и индивидуальные предприниматели вправе направить жалобу в антимонопольный орган в порядке и случаях, предусмотренных </w:t>
      </w:r>
      <w:hyperlink r:id="rId24" w:history="1">
        <w:r w:rsidRPr="002B2A10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2B2A10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 135-ФЗ "О защите конкуренции". Такая жалоба подается и рассматривается в соответствии с указанным </w:t>
      </w:r>
      <w:hyperlink r:id="rId25" w:history="1">
        <w:r w:rsidRPr="002B2A10">
          <w:rPr>
            <w:rFonts w:ascii="Times New Roman" w:hAnsi="Times New Roman" w:cs="Times New Roman"/>
            <w:sz w:val="28"/>
            <w:szCs w:val="28"/>
          </w:rPr>
          <w:t>Федеральным законом.</w:t>
        </w:r>
      </w:hyperlink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7"/>
      <w:r w:rsidRPr="002B2A1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bookmarkEnd w:id="39"/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1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10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2B2A10">
        <w:rPr>
          <w:rFonts w:ascii="Times New Roman" w:hAnsi="Times New Roman" w:cs="Times New Roman"/>
          <w:sz w:val="28"/>
          <w:szCs w:val="28"/>
        </w:rPr>
        <w:t>А</w:t>
      </w:r>
      <w:r w:rsidRPr="002B2A10">
        <w:rPr>
          <w:rFonts w:ascii="Times New Roman" w:hAnsi="Times New Roman" w:cs="Times New Roman"/>
          <w:sz w:val="28"/>
          <w:szCs w:val="28"/>
        </w:rPr>
        <w:t>дминистрации</w:t>
      </w:r>
      <w:r w:rsidR="002B2A10">
        <w:rPr>
          <w:rFonts w:ascii="Times New Roman" w:hAnsi="Times New Roman" w:cs="Times New Roman"/>
          <w:sz w:val="28"/>
          <w:szCs w:val="28"/>
        </w:rPr>
        <w:t>,</w:t>
      </w:r>
      <w:r w:rsidRPr="002B2A10">
        <w:rPr>
          <w:rFonts w:ascii="Times New Roman" w:hAnsi="Times New Roman" w:cs="Times New Roman"/>
          <w:sz w:val="28"/>
          <w:szCs w:val="28"/>
        </w:rPr>
        <w:t xml:space="preserve">  должностного лица </w:t>
      </w:r>
      <w:r w:rsidR="002B2A10">
        <w:rPr>
          <w:rFonts w:ascii="Times New Roman" w:hAnsi="Times New Roman" w:cs="Times New Roman"/>
          <w:sz w:val="28"/>
          <w:szCs w:val="28"/>
        </w:rPr>
        <w:t>А</w:t>
      </w:r>
      <w:r w:rsidRPr="002B2A10">
        <w:rPr>
          <w:rFonts w:ascii="Times New Roman" w:hAnsi="Times New Roman" w:cs="Times New Roman"/>
          <w:sz w:val="28"/>
          <w:szCs w:val="28"/>
        </w:rPr>
        <w:t>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8"/>
      <w:r w:rsidRPr="002B2A10">
        <w:rPr>
          <w:rFonts w:ascii="Times New Roman" w:hAnsi="Times New Roman" w:cs="Times New Roman"/>
          <w:sz w:val="28"/>
          <w:szCs w:val="28"/>
        </w:rPr>
        <w:t xml:space="preserve">5.3. </w:t>
      </w:r>
      <w:bookmarkEnd w:id="40"/>
      <w:r w:rsidRPr="002B2A1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муниципальных служащих администрации </w:t>
      </w:r>
      <w:r w:rsidR="002B2A10" w:rsidRPr="002B2A10">
        <w:rPr>
          <w:rFonts w:ascii="Times New Roman" w:hAnsi="Times New Roman" w:cs="Times New Roman"/>
          <w:sz w:val="28"/>
          <w:szCs w:val="28"/>
        </w:rPr>
        <w:t>город</w:t>
      </w:r>
      <w:r w:rsidR="002B2A10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2B2A1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подается на имя </w:t>
      </w:r>
      <w:r w:rsidR="002B2A1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B2A10" w:rsidRPr="002B2A10">
        <w:rPr>
          <w:rFonts w:ascii="Times New Roman" w:hAnsi="Times New Roman" w:cs="Times New Roman"/>
          <w:sz w:val="28"/>
          <w:szCs w:val="28"/>
        </w:rPr>
        <w:t>город</w:t>
      </w:r>
      <w:r w:rsidR="002B2A10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2B2A10">
        <w:rPr>
          <w:rFonts w:ascii="Times New Roman" w:hAnsi="Times New Roman" w:cs="Times New Roman"/>
          <w:sz w:val="28"/>
          <w:szCs w:val="28"/>
        </w:rPr>
        <w:t>и рассматривается</w:t>
      </w:r>
      <w:r w:rsidR="002B2A10" w:rsidRPr="002B2A10">
        <w:rPr>
          <w:rFonts w:ascii="Times New Roman" w:hAnsi="Times New Roman" w:cs="Times New Roman"/>
          <w:sz w:val="28"/>
          <w:szCs w:val="28"/>
        </w:rPr>
        <w:t xml:space="preserve"> </w:t>
      </w:r>
      <w:r w:rsidR="002B2A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B2A10" w:rsidRPr="002B2A10">
        <w:rPr>
          <w:rFonts w:ascii="Times New Roman" w:hAnsi="Times New Roman" w:cs="Times New Roman"/>
          <w:sz w:val="28"/>
          <w:szCs w:val="28"/>
        </w:rPr>
        <w:t>город</w:t>
      </w:r>
      <w:r w:rsidR="002B2A10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>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9"/>
      <w:r w:rsidRPr="002B2A10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 официального сайта администрации город</w:t>
      </w:r>
      <w:r w:rsidR="003539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0"/>
      <w:bookmarkEnd w:id="41"/>
      <w:r w:rsidRPr="002B2A10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bookmarkEnd w:id="42"/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наименование администрации</w:t>
      </w:r>
      <w:r w:rsidR="00353964">
        <w:rPr>
          <w:rFonts w:ascii="Times New Roman" w:hAnsi="Times New Roman" w:cs="Times New Roman"/>
          <w:sz w:val="28"/>
          <w:szCs w:val="28"/>
        </w:rPr>
        <w:t xml:space="preserve"> </w:t>
      </w:r>
      <w:r w:rsidR="00353964" w:rsidRPr="002B2A10">
        <w:rPr>
          <w:rFonts w:ascii="Times New Roman" w:hAnsi="Times New Roman" w:cs="Times New Roman"/>
          <w:sz w:val="28"/>
          <w:szCs w:val="28"/>
        </w:rPr>
        <w:t>город</w:t>
      </w:r>
      <w:r w:rsidR="003539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>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1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обжалуемых решениях и действиях (бездействии) администрации </w:t>
      </w:r>
      <w:r w:rsidR="00353964" w:rsidRPr="002B2A10">
        <w:rPr>
          <w:rFonts w:ascii="Times New Roman" w:hAnsi="Times New Roman" w:cs="Times New Roman"/>
          <w:sz w:val="28"/>
          <w:szCs w:val="28"/>
        </w:rPr>
        <w:t>город</w:t>
      </w:r>
      <w:r w:rsidR="003539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>, ее должностного лица либо муниципального служащего;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</w:t>
      </w:r>
      <w:r w:rsidR="00353964">
        <w:rPr>
          <w:rFonts w:ascii="Times New Roman" w:hAnsi="Times New Roman" w:cs="Times New Roman"/>
          <w:sz w:val="28"/>
          <w:szCs w:val="28"/>
        </w:rPr>
        <w:t xml:space="preserve">м (бездействием) администрации </w:t>
      </w:r>
      <w:r w:rsidR="00353964" w:rsidRPr="002B2A10">
        <w:rPr>
          <w:rFonts w:ascii="Times New Roman" w:hAnsi="Times New Roman" w:cs="Times New Roman"/>
          <w:sz w:val="28"/>
          <w:szCs w:val="28"/>
        </w:rPr>
        <w:t>город</w:t>
      </w:r>
      <w:r w:rsidR="003539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>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1"/>
      <w:r w:rsidRPr="002B2A1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2B2A10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353964" w:rsidRPr="00353964">
        <w:rPr>
          <w:rFonts w:ascii="Times New Roman" w:hAnsi="Times New Roman" w:cs="Times New Roman"/>
          <w:sz w:val="28"/>
          <w:szCs w:val="28"/>
        </w:rPr>
        <w:t xml:space="preserve"> </w:t>
      </w:r>
      <w:r w:rsidR="00353964" w:rsidRPr="002B2A10">
        <w:rPr>
          <w:rFonts w:ascii="Times New Roman" w:hAnsi="Times New Roman" w:cs="Times New Roman"/>
          <w:sz w:val="28"/>
          <w:szCs w:val="28"/>
        </w:rPr>
        <w:t>город</w:t>
      </w:r>
      <w:r w:rsidR="003539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 в соответствии с </w:t>
      </w:r>
      <w:hyperlink w:anchor="sub_1048" w:history="1">
        <w:r w:rsidRPr="002B2A10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2B2A10"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пятнадцати рабочих дней со дня ее регистрации, а в случае обжалования отказа администрации </w:t>
      </w:r>
      <w:r w:rsidR="00353964" w:rsidRPr="002B2A10">
        <w:rPr>
          <w:rFonts w:ascii="Times New Roman" w:hAnsi="Times New Roman" w:cs="Times New Roman"/>
          <w:sz w:val="28"/>
          <w:szCs w:val="28"/>
        </w:rPr>
        <w:t>город</w:t>
      </w:r>
      <w:r w:rsidR="003539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>, ее должностного лица либо муниципального служащего, предоставляющего муниципальную услугу, в приеме документов у Заявителя либо</w:t>
      </w:r>
      <w:proofErr w:type="gramEnd"/>
      <w:r w:rsidRPr="002B2A10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2"/>
      <w:bookmarkEnd w:id="43"/>
      <w:r w:rsidRPr="002B2A1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bookmarkEnd w:id="44"/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10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3"/>
      <w:r w:rsidRPr="002B2A10">
        <w:rPr>
          <w:rFonts w:ascii="Times New Roman" w:hAnsi="Times New Roman" w:cs="Times New Roman"/>
          <w:sz w:val="28"/>
          <w:szCs w:val="28"/>
        </w:rPr>
        <w:t>5.8. Исчерпывающий перечень оснований для отказа в удовлетворении жалобы либо приостановлении ее рассмотрения:</w:t>
      </w:r>
    </w:p>
    <w:bookmarkEnd w:id="45"/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 xml:space="preserve">- несоответствие жалобы требованиям, установленным </w:t>
      </w:r>
      <w:hyperlink w:anchor="sub_1050" w:history="1">
        <w:r w:rsidRPr="002B2A10">
          <w:rPr>
            <w:rFonts w:ascii="Times New Roman" w:hAnsi="Times New Roman" w:cs="Times New Roman"/>
            <w:sz w:val="28"/>
            <w:szCs w:val="28"/>
          </w:rPr>
          <w:t>пунктом 5.5</w:t>
        </w:r>
      </w:hyperlink>
      <w:r w:rsidRPr="002B2A1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A10">
        <w:rPr>
          <w:rFonts w:ascii="Times New Roman" w:hAnsi="Times New Roman" w:cs="Times New Roman"/>
          <w:sz w:val="28"/>
          <w:szCs w:val="28"/>
        </w:rPr>
        <w:t>- в случае если текст жалобы не поддается прочтению.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4"/>
      <w:r w:rsidRPr="002B2A10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sub_1052" w:history="1">
        <w:r w:rsidRPr="002B2A10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2B2A10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5"/>
      <w:bookmarkEnd w:id="46"/>
      <w:r w:rsidRPr="002B2A10">
        <w:rPr>
          <w:rFonts w:ascii="Times New Roman" w:hAnsi="Times New Roman" w:cs="Times New Roman"/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</w:t>
      </w:r>
      <w:r w:rsidRPr="002B2A10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сайте администрации </w:t>
      </w:r>
      <w:r w:rsidR="00353964" w:rsidRPr="002B2A10">
        <w:rPr>
          <w:rFonts w:ascii="Times New Roman" w:hAnsi="Times New Roman" w:cs="Times New Roman"/>
          <w:sz w:val="28"/>
          <w:szCs w:val="28"/>
        </w:rPr>
        <w:t>город</w:t>
      </w:r>
      <w:r w:rsidR="00353964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2B2A10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="003539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B2A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05" w:history="1">
        <w:r w:rsidRPr="002B2A10">
          <w:rPr>
            <w:rFonts w:ascii="Times New Roman" w:hAnsi="Times New Roman" w:cs="Times New Roman"/>
            <w:sz w:val="28"/>
            <w:szCs w:val="28"/>
          </w:rPr>
          <w:t>подпунктом 1.4.1 пункта 1.4</w:t>
        </w:r>
      </w:hyperlink>
      <w:r w:rsidRPr="002B2A1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42A53" w:rsidRPr="002B2A10" w:rsidRDefault="00542A53" w:rsidP="00542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6"/>
      <w:bookmarkEnd w:id="47"/>
      <w:r w:rsidRPr="002B2A10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2B2A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2A1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48"/>
    <w:p w:rsidR="006B0F0E" w:rsidRPr="002B2A10" w:rsidRDefault="006B0F0E" w:rsidP="00D81D39">
      <w:pPr>
        <w:pStyle w:val="ConsPlusNormal"/>
        <w:ind w:firstLine="540"/>
        <w:jc w:val="both"/>
      </w:pPr>
    </w:p>
    <w:p w:rsidR="006B0F0E" w:rsidRPr="006B4F28" w:rsidRDefault="006B0F0E" w:rsidP="00D81D39">
      <w:pPr>
        <w:pStyle w:val="ConsPlusNormal"/>
        <w:ind w:firstLine="540"/>
        <w:jc w:val="both"/>
        <w:rPr>
          <w:color w:val="FF0000"/>
        </w:rPr>
      </w:pPr>
    </w:p>
    <w:p w:rsidR="009A1CE2" w:rsidRPr="009A1CE2" w:rsidRDefault="009A1CE2" w:rsidP="009A1C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A1CE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</w:p>
    <w:p w:rsidR="009A1CE2" w:rsidRPr="009A1CE2" w:rsidRDefault="009A1CE2" w:rsidP="009A1C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A1CE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9A1CE2">
          <w:rPr>
            <w:rFonts w:ascii="Times New Roman" w:hAnsi="Times New Roman" w:cs="Times New Roman"/>
            <w:color w:val="106BBE"/>
            <w:sz w:val="24"/>
            <w:szCs w:val="24"/>
          </w:rPr>
          <w:t>Административному регламенту</w:t>
        </w:r>
      </w:hyperlink>
    </w:p>
    <w:p w:rsidR="009A1CE2" w:rsidRPr="009A1CE2" w:rsidRDefault="009A1CE2" w:rsidP="009A1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CE2" w:rsidRPr="009A1CE2" w:rsidRDefault="009A1CE2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A1C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Блок-схема </w:t>
      </w:r>
      <w:r w:rsidRPr="009A1CE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последовательности предоставления муниципальной услуги "Принятие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поселения </w:t>
      </w:r>
      <w:r w:rsidRPr="009A1C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"</w:t>
      </w:r>
      <w:r w:rsidR="00D25A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Рабочий поселок Чегдомын</w:t>
      </w:r>
      <w:r w:rsidRPr="009A1C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"</w:t>
      </w:r>
    </w:p>
    <w:p w:rsidR="009A1CE2" w:rsidRPr="009A1CE2" w:rsidRDefault="009A1CE2" w:rsidP="009A1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CE2" w:rsidRDefault="009A1CE2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A1C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Процедура принятия решения о подготовке документации по планировке территории</w:t>
      </w:r>
    </w:p>
    <w:p w:rsidR="001B3D3F" w:rsidRDefault="001B3D3F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B3D3F" w:rsidRDefault="00BC3B93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290.05pt;height:40.5pt;z-index:251660288;mso-position-horizontal:center;mso-width-relative:margin;mso-height-relative:margin">
            <v:textbox>
              <w:txbxContent>
                <w:p w:rsidR="001B3D3F" w:rsidRPr="008378C4" w:rsidRDefault="001B3D3F" w:rsidP="001B3D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требуемых документов (не более 3 дней)</w:t>
                  </w:r>
                </w:p>
              </w:txbxContent>
            </v:textbox>
          </v:shape>
        </w:pict>
      </w:r>
    </w:p>
    <w:p w:rsidR="001B3D3F" w:rsidRDefault="00BC3B93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8.75pt;margin-top:19.4pt;width:.6pt;height:11.4pt;z-index:251663360" o:connectortype="straight">
            <v:stroke endarrow="block"/>
          </v:shape>
        </w:pict>
      </w:r>
    </w:p>
    <w:p w:rsidR="001B3D3F" w:rsidRDefault="00BC3B93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pict>
          <v:shape id="_x0000_s1036" type="#_x0000_t202" style="position:absolute;left:0;text-align:left;margin-left:122.55pt;margin-top:9.3pt;width:222.6pt;height:49.35pt;z-index:251662336;mso-height-percent:200;mso-height-percent:200;mso-width-relative:margin;mso-height-relative:margin">
            <v:textbox style="mso-fit-shape-to-text:t">
              <w:txbxContent>
                <w:p w:rsidR="00AB620B" w:rsidRDefault="00AB620B" w:rsidP="00AB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документов, указанных в пункте 2.6. регламента </w:t>
                  </w:r>
                </w:p>
                <w:p w:rsidR="00AB620B" w:rsidRPr="00AB620B" w:rsidRDefault="00AB620B" w:rsidP="00AB62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 дня)</w:t>
                  </w:r>
                </w:p>
              </w:txbxContent>
            </v:textbox>
          </v:shape>
        </w:pict>
      </w:r>
    </w:p>
    <w:p w:rsidR="001B3D3F" w:rsidRDefault="001B3D3F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B3D3F" w:rsidRDefault="00BC3B93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pict>
          <v:shape id="_x0000_s1038" type="#_x0000_t32" style="position:absolute;left:0;text-align:left;margin-left:228.75pt;margin-top:16.05pt;width:.6pt;height:11.45pt;z-index:251664384" o:connectortype="straight">
            <v:stroke endarrow="block"/>
          </v:shape>
        </w:pict>
      </w:r>
    </w:p>
    <w:p w:rsidR="001B3D3F" w:rsidRPr="009A1CE2" w:rsidRDefault="00BC3B93" w:rsidP="009A1C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pict>
          <v:shape id="_x0000_s1040" type="#_x0000_t202" style="position:absolute;left:0;text-align:left;margin-left:0;margin-top:5.6pt;width:298.9pt;height:122.4pt;z-index:251666432;mso-position-horizontal:center;mso-width-relative:margin;mso-height-relative:margin">
            <v:textbox style="mso-next-textbox:#_x0000_s1040">
              <w:txbxContent>
                <w:p w:rsidR="00D671CA" w:rsidRDefault="00D671CA" w:rsidP="00653D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постановления администрации городского поселения о подготовке </w:t>
                  </w:r>
                  <w:r w:rsidR="0065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документации по планировке территории (не более 20 дней).</w:t>
                  </w:r>
                </w:p>
                <w:p w:rsidR="00653DC3" w:rsidRPr="00653DC3" w:rsidRDefault="00653DC3" w:rsidP="00653D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53D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отношении запросов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Pr="00653D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более 10 дней.</w:t>
                  </w:r>
                </w:p>
                <w:p w:rsidR="00653DC3" w:rsidRDefault="00653DC3" w:rsidP="00653D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3DC3" w:rsidRPr="00D671CA" w:rsidRDefault="00653DC3" w:rsidP="00653D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1CE2" w:rsidRPr="00FE4E8E" w:rsidRDefault="009A1CE2" w:rsidP="009A1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0F0E" w:rsidRPr="006B4F28" w:rsidRDefault="00BC3B93" w:rsidP="006B0F0E">
      <w:pPr>
        <w:pStyle w:val="a3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shape id="_x0000_s1047" type="#_x0000_t32" style="position:absolute;left:0;text-align:left;margin-left:232.95pt;margin-top:93.15pt;width:.6pt;height:17.65pt;z-index:251669504" o:connectortype="straight">
            <v:stroke endarrow="block"/>
          </v:shape>
        </w:pict>
      </w:r>
      <w:r>
        <w:rPr>
          <w:noProof/>
          <w:color w:val="FF0000"/>
        </w:rPr>
        <w:pict>
          <v:shape id="_x0000_s1046" type="#_x0000_t202" style="position:absolute;left:0;text-align:left;margin-left:0;margin-top:110.4pt;width:266.3pt;height:134.1pt;z-index:251668480;mso-position-horizontal:center;mso-width-relative:margin;mso-height-relative:margin">
            <v:textbox style="mso-next-textbox:#_x0000_s1046">
              <w:txbxContent>
                <w:p w:rsidR="00D42D1C" w:rsidRPr="00EB7639" w:rsidRDefault="00EB7639" w:rsidP="00EB76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D42D1C" w:rsidRPr="00EB7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Заявителю копии постановления администрации городского поселения «Рабочий поселок Чегдомын» о подготовке документации по планировке территории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(не более 5 дней).</w:t>
                  </w:r>
                </w:p>
                <w:p w:rsidR="00383EF6" w:rsidRPr="00653DC3" w:rsidRDefault="00383EF6" w:rsidP="00383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 заявителей</w:t>
                  </w:r>
                  <w:r w:rsidRPr="00653D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Pr="00653D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653D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дней.</w:t>
                  </w:r>
                </w:p>
                <w:p w:rsidR="00D42D1C" w:rsidRDefault="00D42D1C"/>
              </w:txbxContent>
            </v:textbox>
          </v:shape>
        </w:pict>
      </w: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10FA" w:rsidRPr="00A87744" w:rsidRDefault="001210FA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744">
        <w:rPr>
          <w:rFonts w:ascii="Times New Roman" w:hAnsi="Times New Roman" w:cs="Times New Roman"/>
          <w:sz w:val="28"/>
          <w:szCs w:val="28"/>
        </w:rPr>
        <w:t>"Блок-схема 1"</w:t>
      </w:r>
    </w:p>
    <w:p w:rsidR="00123569" w:rsidRPr="00A87744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3569" w:rsidRPr="00FE4E8E" w:rsidRDefault="00123569" w:rsidP="001210FA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</w:p>
    <w:p w:rsidR="001210FA" w:rsidRPr="00FE4E8E" w:rsidRDefault="001210FA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10FA" w:rsidRDefault="001210FA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E4E8E">
        <w:rPr>
          <w:rFonts w:ascii="Arial" w:hAnsi="Arial" w:cs="Arial"/>
          <w:b/>
          <w:bCs/>
          <w:color w:val="26282F"/>
          <w:sz w:val="24"/>
          <w:szCs w:val="24"/>
        </w:rPr>
        <w:t>Процедура принятия решения об утверждении документации по планировке территории</w:t>
      </w: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</w:rPr>
        <w:pict>
          <v:shape id="_x0000_s1049" type="#_x0000_t202" style="position:absolute;left:0;text-align:left;margin-left:0;margin-top:14.3pt;width:230.25pt;height:37.2pt;z-index:251671552;mso-position-horizontal:center;mso-width-relative:margin;mso-height-relative:margin">
            <v:textbox>
              <w:txbxContent>
                <w:p w:rsidR="00123569" w:rsidRPr="00902F67" w:rsidRDefault="00123569" w:rsidP="001235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2F67">
                    <w:rPr>
                      <w:rFonts w:ascii="Times New Roman" w:hAnsi="Times New Roman" w:cs="Times New Roman"/>
                    </w:rPr>
                    <w:t>Прием, регистрация заявления и требуемых документов (не более 3 дней)</w:t>
                  </w:r>
                </w:p>
                <w:p w:rsidR="00123569" w:rsidRDefault="00123569"/>
              </w:txbxContent>
            </v:textbox>
          </v:shape>
        </w:pict>
      </w: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53" type="#_x0000_t32" style="position:absolute;left:0;text-align:left;margin-left:232.95pt;margin-top:13.6pt;width:1.2pt;height:9.5pt;z-index:251674624" o:connectortype="straight">
            <v:stroke endarrow="block"/>
          </v:shape>
        </w:pict>
      </w: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</w:rPr>
        <w:pict>
          <v:shape id="_x0000_s1051" type="#_x0000_t202" style="position:absolute;left:0;text-align:left;margin-left:0;margin-top:3.9pt;width:215.6pt;height:80pt;z-index:251673600;mso-position-horizontal:center;mso-width-relative:margin;mso-height-relative:margin">
            <v:textbox>
              <w:txbxContent>
                <w:p w:rsidR="00E90CC5" w:rsidRDefault="00E90CC5" w:rsidP="00E90C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документов, указанных в пункте</w:t>
                  </w:r>
                </w:p>
                <w:p w:rsidR="00E90CC5" w:rsidRDefault="00E90CC5" w:rsidP="00E90C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2.6. регламента</w:t>
                  </w:r>
                </w:p>
                <w:p w:rsidR="00E90CC5" w:rsidRPr="00AB620B" w:rsidRDefault="00E90CC5" w:rsidP="00E90C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 дня)</w:t>
                  </w:r>
                </w:p>
                <w:p w:rsidR="00E90CC5" w:rsidRDefault="00E90CC5"/>
              </w:txbxContent>
            </v:textbox>
          </v:shape>
        </w:pict>
      </w: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59" type="#_x0000_t32" style="position:absolute;left:0;text-align:left;margin-left:331.35pt;margin-top:17.7pt;width:0;height:12pt;z-index:25167974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58" type="#_x0000_t32" style="position:absolute;left:0;text-align:left;margin-left:138.15pt;margin-top:17.7pt;width:0;height:12pt;z-index:251678720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57" type="#_x0000_t32" style="position:absolute;left:0;text-align:left;margin-left:234.15pt;margin-top:17.7pt;width:97.2pt;height:0;z-index:251677696" o:connectortype="straight"/>
        </w:pict>
      </w: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56" type="#_x0000_t32" style="position:absolute;left:0;text-align:left;margin-left:138.15pt;margin-top:17.7pt;width:96pt;height:0;flip:x;z-index:251676672" o:connectortype="straight"/>
        </w:pict>
      </w: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55" type="#_x0000_t32" style="position:absolute;left:0;text-align:left;margin-left:232.95pt;margin-top:7.7pt;width:0;height:10pt;z-index:251675648" o:connectortype="straight">
            <v:stroke endarrow="block"/>
          </v:shape>
        </w:pict>
      </w: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</w:rPr>
        <w:pict>
          <v:shape id="_x0000_s1073" type="#_x0000_t202" style="position:absolute;left:0;text-align:left;margin-left:90.75pt;margin-top:10.5pt;width:97.2pt;height:35.4pt;z-index:251685888;mso-width-relative:margin;mso-height-relative:margin">
            <v:textbox>
              <w:txbxContent>
                <w:p w:rsidR="00B8054E" w:rsidRPr="00111862" w:rsidRDefault="00111862" w:rsidP="00EF0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требованиям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26282F"/>
          <w:sz w:val="24"/>
          <w:szCs w:val="24"/>
        </w:rPr>
        <w:pict>
          <v:shape id="_x0000_s1074" type="#_x0000_t202" style="position:absolute;left:0;text-align:left;margin-left:271.95pt;margin-top:10.9pt;width:120pt;height:35pt;z-index:251687936;mso-width-relative:margin;mso-height-relative:margin">
            <v:textbox>
              <w:txbxContent>
                <w:p w:rsidR="00111862" w:rsidRPr="00111862" w:rsidRDefault="00111862" w:rsidP="00EF0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</w:t>
                  </w:r>
                </w:p>
                <w:p w:rsidR="00111862" w:rsidRPr="00111862" w:rsidRDefault="00111862" w:rsidP="00EF0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требованиям</w:t>
                  </w:r>
                </w:p>
              </w:txbxContent>
            </v:textbox>
          </v:shape>
        </w:pict>
      </w: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78" type="#_x0000_t32" style="position:absolute;left:0;text-align:left;margin-left:138.15pt;margin-top:7.5pt;width:0;height:13.2pt;z-index:25169100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77" type="#_x0000_t32" style="position:absolute;left:0;text-align:left;margin-left:331.35pt;margin-top:7.5pt;width:0;height:13.2pt;z-index:251689984" o:connectortype="straight">
            <v:stroke endarrow="block"/>
          </v:shape>
        </w:pict>
      </w: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</w:rPr>
        <w:pict>
          <v:shape id="_x0000_s1081" type="#_x0000_t202" style="position:absolute;left:0;text-align:left;margin-left:238.5pt;margin-top:.8pt;width:186.25pt;height:63.15pt;z-index:251696128;mso-width-percent:400;mso-height-percent:200;mso-width-percent:400;mso-height-percent:200;mso-width-relative:margin;mso-height-relative:margin">
            <v:textbox style="mso-fit-shape-to-text:t">
              <w:txbxContent>
                <w:p w:rsidR="00421DDC" w:rsidRPr="00421DDC" w:rsidRDefault="00421DDC" w:rsidP="00421D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отклонении документации и направлении ее на доработку (не более 30 дней)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26282F"/>
          <w:sz w:val="24"/>
          <w:szCs w:val="24"/>
        </w:rPr>
        <w:pict>
          <v:shape id="_x0000_s1080" type="#_x0000_t202" style="position:absolute;left:0;text-align:left;margin-left:51.75pt;margin-top:.8pt;width:172.8pt;height:87.7pt;z-index:251694080;mso-width-relative:margin;mso-height-relative:margin">
            <v:textbox>
              <w:txbxContent>
                <w:p w:rsidR="005D5387" w:rsidRPr="00421DDC" w:rsidRDefault="005D5387" w:rsidP="00421D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нап</w:t>
                  </w:r>
                  <w:r w:rsidR="000B5600" w:rsidRPr="00421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равлении документации по планировке территории главе городского поселения «Рабочий поселок Чегдомын»</w:t>
                  </w:r>
                  <w:r w:rsidR="00421DDC" w:rsidRPr="00421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(не более 30 дней)</w:t>
                  </w:r>
                </w:p>
              </w:txbxContent>
            </v:textbox>
          </v:shape>
        </w:pict>
      </w: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123569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23569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pict>
          <v:shape id="_x0000_s1082" type="#_x0000_t32" style="position:absolute;left:0;text-align:left;margin-left:138.15pt;margin-top:11.7pt;width:0;height:10.8pt;z-index:251697152" o:connectortype="straight">
            <v:stroke endarrow="block"/>
          </v:shape>
        </w:pict>
      </w:r>
    </w:p>
    <w:p w:rsidR="00123569" w:rsidRPr="00FE4E8E" w:rsidRDefault="00BC3B93" w:rsidP="001210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noProof/>
          <w:color w:val="26282F"/>
          <w:sz w:val="24"/>
          <w:szCs w:val="24"/>
        </w:rPr>
        <w:pict>
          <v:shape id="_x0000_s1084" type="#_x0000_t202" style="position:absolute;left:0;text-align:left;margin-left:38.05pt;margin-top:3.3pt;width:337.1pt;height:76.2pt;z-index:251699200;mso-width-relative:margin;mso-height-relative:margin">
            <v:textbox>
              <w:txbxContent>
                <w:p w:rsidR="00596313" w:rsidRPr="00AB5D69" w:rsidRDefault="00596313" w:rsidP="0059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публичных слушаний по проекту планировки или проекту межевания территории </w:t>
                  </w:r>
                </w:p>
                <w:p w:rsidR="00596313" w:rsidRPr="00AB5D69" w:rsidRDefault="00596313" w:rsidP="0059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менее 1 месяца и не более 3 месяцев)</w:t>
                  </w:r>
                </w:p>
                <w:p w:rsidR="00B8325A" w:rsidRPr="00AB5D69" w:rsidRDefault="00B8325A" w:rsidP="0059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исключением случаев, предусмотренных частью 5.1 ст. 46 Градостроительного кодекса</w:t>
                  </w:r>
                </w:p>
                <w:p w:rsidR="00596313" w:rsidRDefault="00596313" w:rsidP="00596313">
                  <w:pPr>
                    <w:spacing w:after="0"/>
                  </w:pPr>
                </w:p>
              </w:txbxContent>
            </v:textbox>
          </v:shape>
        </w:pict>
      </w:r>
    </w:p>
    <w:p w:rsidR="001210FA" w:rsidRDefault="001210FA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C3B93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34.55pt;margin-top:12.05pt;width:.6pt;height:12.6pt;flip:x;z-index:251700224" o:connectortype="straight">
            <v:stroke endarrow="block"/>
          </v:shape>
        </w:pict>
      </w:r>
    </w:p>
    <w:p w:rsidR="00B463BC" w:rsidRDefault="00BC3B93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202" style="position:absolute;left:0;text-align:left;margin-left:38.05pt;margin-top:8.55pt;width:341.5pt;height:80.45pt;z-index:251702272;mso-width-relative:margin;mso-height-relative:margin">
            <v:textbox>
              <w:txbxContent>
                <w:p w:rsidR="00D07E64" w:rsidRPr="002816A4" w:rsidRDefault="00D07E64" w:rsidP="00AB5D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документации </w:t>
                  </w:r>
                  <w:r w:rsidR="002816A4" w:rsidRPr="00281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планировке территории главе городского поселения «Рабочий поселок Чегдомын»</w:t>
                  </w:r>
                  <w:r w:rsidR="00AB5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об утверждении либо об отклонении документации по планировке территории и направление </w:t>
                  </w:r>
                </w:p>
              </w:txbxContent>
            </v:textbox>
          </v:shape>
        </w:pict>
      </w: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C3B93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135.15pt;margin-top:8.5pt;width:0;height:11.35pt;z-index:251703296" o:connectortype="straight">
            <v:stroke endarrow="block"/>
          </v:shape>
        </w:pict>
      </w:r>
    </w:p>
    <w:p w:rsidR="00B463BC" w:rsidRDefault="00BC3B93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229.95pt;margin-top:3.75pt;width:0;height:13.8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81.15pt;margin-top:3.75pt;width:0;height:13.8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134.55pt;margin-top:3.75pt;width:99.6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81.15pt;margin-top:3.75pt;width:53.4pt;height:0;flip:x;z-index:251704320" o:connectortype="straight"/>
        </w:pict>
      </w:r>
    </w:p>
    <w:p w:rsidR="00B463BC" w:rsidRDefault="00BC3B93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202" style="position:absolute;left:0;text-align:left;margin-left:170.55pt;margin-top:2.25pt;width:147pt;height:36.35pt;z-index:251711488;mso-width-relative:margin;mso-height-relative:margin">
            <v:textbox style="mso-next-textbox:#_x0000_s1096">
              <w:txbxContent>
                <w:p w:rsidR="00EB113C" w:rsidRDefault="00EB113C" w:rsidP="00EB1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глав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EB1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B1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proofErr w:type="gramEnd"/>
                  <w:r w:rsidRPr="00EB1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113C" w:rsidRPr="00EB113C" w:rsidRDefault="00EB113C" w:rsidP="00EB1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утверждении</w:t>
                  </w:r>
                </w:p>
                <w:p w:rsidR="00EB113C" w:rsidRPr="00EB113C" w:rsidRDefault="00EB11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202" style="position:absolute;left:0;text-align:left;margin-left:17.55pt;margin-top:1.85pt;width:133.4pt;height:49.35pt;z-index:251709440;mso-height-percent:200;mso-height-percent:200;mso-width-relative:margin;mso-height-relative:margin">
            <v:textbox style="mso-fit-shape-to-text:t">
              <w:txbxContent>
                <w:p w:rsidR="00EB113C" w:rsidRDefault="00EB113C" w:rsidP="00EB1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главой </w:t>
                  </w:r>
                </w:p>
                <w:p w:rsidR="00EB113C" w:rsidRPr="00EB113C" w:rsidRDefault="00EB113C" w:rsidP="00EB11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поселения </w:t>
                  </w:r>
                </w:p>
              </w:txbxContent>
            </v:textbox>
          </v:shape>
        </w:pict>
      </w: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C3B93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97" type="#_x0000_t32" style="position:absolute;left:0;text-align:left;margin-left:81.15pt;margin-top:6.4pt;width:0;height:10.85pt;z-index:251712512" o:connectortype="straight">
            <v:stroke endarrow="block"/>
          </v:shape>
        </w:pict>
      </w:r>
    </w:p>
    <w:p w:rsidR="00B463BC" w:rsidRDefault="00BC3B93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left:0;text-align:left;margin-left:5.9pt;margin-top:1.15pt;width:319.45pt;height:91.2pt;z-index:251714560;mso-width-relative:margin;mso-height-relative:margin">
            <v:textbox>
              <w:txbxContent>
                <w:p w:rsidR="00745E63" w:rsidRDefault="00745E63" w:rsidP="00745E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копии постановления администрации городского поселения об утверждении документации по планировке территории или копии постановления администрации городского поселения об отклонении документации по планировке территории </w:t>
                  </w:r>
                </w:p>
                <w:p w:rsidR="00745E63" w:rsidRPr="00745E63" w:rsidRDefault="00745E63" w:rsidP="00745E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5 дней)</w:t>
                  </w:r>
                </w:p>
              </w:txbxContent>
            </v:textbox>
          </v:shape>
        </w:pict>
      </w: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3BC" w:rsidRDefault="00B463BC" w:rsidP="00121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7A94" w:rsidRPr="00FE4E8E" w:rsidRDefault="00B463BC" w:rsidP="00B463BC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  <w:r w:rsidRPr="00A87744">
        <w:rPr>
          <w:rFonts w:ascii="Times New Roman" w:hAnsi="Times New Roman" w:cs="Times New Roman"/>
          <w:sz w:val="28"/>
          <w:szCs w:val="28"/>
        </w:rPr>
        <w:t>"Блок-схема 2"</w:t>
      </w:r>
    </w:p>
    <w:sectPr w:rsidR="008A7A94" w:rsidRPr="00FE4E8E" w:rsidSect="006B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19"/>
    <w:rsid w:val="000136FB"/>
    <w:rsid w:val="000142B2"/>
    <w:rsid w:val="00022C44"/>
    <w:rsid w:val="00022D3F"/>
    <w:rsid w:val="00027E03"/>
    <w:rsid w:val="000573CB"/>
    <w:rsid w:val="000B5600"/>
    <w:rsid w:val="000D070D"/>
    <w:rsid w:val="000D325F"/>
    <w:rsid w:val="000D6B89"/>
    <w:rsid w:val="000E3C8A"/>
    <w:rsid w:val="000F68CF"/>
    <w:rsid w:val="0010762A"/>
    <w:rsid w:val="00111862"/>
    <w:rsid w:val="001210FA"/>
    <w:rsid w:val="00123569"/>
    <w:rsid w:val="001358DB"/>
    <w:rsid w:val="00143FA1"/>
    <w:rsid w:val="0014613F"/>
    <w:rsid w:val="00157C63"/>
    <w:rsid w:val="00190BF1"/>
    <w:rsid w:val="00192160"/>
    <w:rsid w:val="00197628"/>
    <w:rsid w:val="001B3D3F"/>
    <w:rsid w:val="001B5FCF"/>
    <w:rsid w:val="001C29E2"/>
    <w:rsid w:val="001F71C9"/>
    <w:rsid w:val="00221A47"/>
    <w:rsid w:val="00235B36"/>
    <w:rsid w:val="00261462"/>
    <w:rsid w:val="0027328D"/>
    <w:rsid w:val="002816A4"/>
    <w:rsid w:val="0029319C"/>
    <w:rsid w:val="00294F5A"/>
    <w:rsid w:val="0029582F"/>
    <w:rsid w:val="002B2A10"/>
    <w:rsid w:val="002B4B51"/>
    <w:rsid w:val="002D3A8A"/>
    <w:rsid w:val="002E03D4"/>
    <w:rsid w:val="00302A51"/>
    <w:rsid w:val="00316988"/>
    <w:rsid w:val="00321230"/>
    <w:rsid w:val="003466DB"/>
    <w:rsid w:val="00353964"/>
    <w:rsid w:val="00357C35"/>
    <w:rsid w:val="00365072"/>
    <w:rsid w:val="0036524D"/>
    <w:rsid w:val="0036663F"/>
    <w:rsid w:val="0037208A"/>
    <w:rsid w:val="003729D3"/>
    <w:rsid w:val="00383EF6"/>
    <w:rsid w:val="003877F4"/>
    <w:rsid w:val="003933F4"/>
    <w:rsid w:val="0039700E"/>
    <w:rsid w:val="003B077C"/>
    <w:rsid w:val="003C5359"/>
    <w:rsid w:val="003D1921"/>
    <w:rsid w:val="003E2AF4"/>
    <w:rsid w:val="00412FFA"/>
    <w:rsid w:val="00417D19"/>
    <w:rsid w:val="00421DDC"/>
    <w:rsid w:val="004310AC"/>
    <w:rsid w:val="004333F1"/>
    <w:rsid w:val="004359B3"/>
    <w:rsid w:val="0045019C"/>
    <w:rsid w:val="00451DD6"/>
    <w:rsid w:val="0049105B"/>
    <w:rsid w:val="00494C17"/>
    <w:rsid w:val="004978D0"/>
    <w:rsid w:val="004A3B60"/>
    <w:rsid w:val="004B0823"/>
    <w:rsid w:val="004C0A10"/>
    <w:rsid w:val="004C52A9"/>
    <w:rsid w:val="004E27C3"/>
    <w:rsid w:val="004E7CCA"/>
    <w:rsid w:val="004F3509"/>
    <w:rsid w:val="004F4CBE"/>
    <w:rsid w:val="00531A90"/>
    <w:rsid w:val="005331D4"/>
    <w:rsid w:val="00542A53"/>
    <w:rsid w:val="00550954"/>
    <w:rsid w:val="0055451C"/>
    <w:rsid w:val="00557A23"/>
    <w:rsid w:val="00563987"/>
    <w:rsid w:val="005651BD"/>
    <w:rsid w:val="0057345A"/>
    <w:rsid w:val="00576691"/>
    <w:rsid w:val="00596313"/>
    <w:rsid w:val="005B7DED"/>
    <w:rsid w:val="005C798E"/>
    <w:rsid w:val="005D0A4D"/>
    <w:rsid w:val="005D5387"/>
    <w:rsid w:val="005E4C5E"/>
    <w:rsid w:val="005F3DCD"/>
    <w:rsid w:val="0060515E"/>
    <w:rsid w:val="00617CE7"/>
    <w:rsid w:val="006340D0"/>
    <w:rsid w:val="00635A3C"/>
    <w:rsid w:val="00653DC3"/>
    <w:rsid w:val="00660F98"/>
    <w:rsid w:val="00665672"/>
    <w:rsid w:val="006712D5"/>
    <w:rsid w:val="00671572"/>
    <w:rsid w:val="006802B9"/>
    <w:rsid w:val="00694668"/>
    <w:rsid w:val="006B0F0E"/>
    <w:rsid w:val="006B4F28"/>
    <w:rsid w:val="006B6374"/>
    <w:rsid w:val="006C7C61"/>
    <w:rsid w:val="006F3DB3"/>
    <w:rsid w:val="00711DA5"/>
    <w:rsid w:val="0072261E"/>
    <w:rsid w:val="00745680"/>
    <w:rsid w:val="00745C34"/>
    <w:rsid w:val="00745E63"/>
    <w:rsid w:val="00747740"/>
    <w:rsid w:val="007A48B8"/>
    <w:rsid w:val="007C32AF"/>
    <w:rsid w:val="007D5FF4"/>
    <w:rsid w:val="007F73AD"/>
    <w:rsid w:val="008044FE"/>
    <w:rsid w:val="0081399E"/>
    <w:rsid w:val="00821D29"/>
    <w:rsid w:val="0083331D"/>
    <w:rsid w:val="008343C3"/>
    <w:rsid w:val="00835725"/>
    <w:rsid w:val="008367A7"/>
    <w:rsid w:val="008378C4"/>
    <w:rsid w:val="00862757"/>
    <w:rsid w:val="00874F45"/>
    <w:rsid w:val="00884401"/>
    <w:rsid w:val="008A6307"/>
    <w:rsid w:val="008A7A94"/>
    <w:rsid w:val="008B352F"/>
    <w:rsid w:val="008C02A1"/>
    <w:rsid w:val="008C3C73"/>
    <w:rsid w:val="008E4D74"/>
    <w:rsid w:val="00902F67"/>
    <w:rsid w:val="00920D5E"/>
    <w:rsid w:val="00942801"/>
    <w:rsid w:val="00951A57"/>
    <w:rsid w:val="00960ABC"/>
    <w:rsid w:val="009637A0"/>
    <w:rsid w:val="0096501C"/>
    <w:rsid w:val="00976B41"/>
    <w:rsid w:val="00981BB8"/>
    <w:rsid w:val="009849ED"/>
    <w:rsid w:val="009A1A64"/>
    <w:rsid w:val="009A1CE2"/>
    <w:rsid w:val="009C0B57"/>
    <w:rsid w:val="00A023A2"/>
    <w:rsid w:val="00A36BBE"/>
    <w:rsid w:val="00A418F8"/>
    <w:rsid w:val="00A53FF7"/>
    <w:rsid w:val="00A756A1"/>
    <w:rsid w:val="00A806F7"/>
    <w:rsid w:val="00A86709"/>
    <w:rsid w:val="00A87744"/>
    <w:rsid w:val="00A9047E"/>
    <w:rsid w:val="00A90C15"/>
    <w:rsid w:val="00A95FD3"/>
    <w:rsid w:val="00AB5D69"/>
    <w:rsid w:val="00AB620B"/>
    <w:rsid w:val="00AC5DC9"/>
    <w:rsid w:val="00AE2F38"/>
    <w:rsid w:val="00AF1E69"/>
    <w:rsid w:val="00B06534"/>
    <w:rsid w:val="00B17EAE"/>
    <w:rsid w:val="00B20DDD"/>
    <w:rsid w:val="00B441CE"/>
    <w:rsid w:val="00B463BC"/>
    <w:rsid w:val="00B774C3"/>
    <w:rsid w:val="00B8054E"/>
    <w:rsid w:val="00B8325A"/>
    <w:rsid w:val="00B84D7B"/>
    <w:rsid w:val="00B86375"/>
    <w:rsid w:val="00B9089A"/>
    <w:rsid w:val="00B9371F"/>
    <w:rsid w:val="00BC3B93"/>
    <w:rsid w:val="00BC4028"/>
    <w:rsid w:val="00BF7269"/>
    <w:rsid w:val="00C011D8"/>
    <w:rsid w:val="00C048C6"/>
    <w:rsid w:val="00C3374A"/>
    <w:rsid w:val="00C36F0B"/>
    <w:rsid w:val="00C45130"/>
    <w:rsid w:val="00C45E5B"/>
    <w:rsid w:val="00C523A4"/>
    <w:rsid w:val="00C70713"/>
    <w:rsid w:val="00C80856"/>
    <w:rsid w:val="00C97DD0"/>
    <w:rsid w:val="00CA56CE"/>
    <w:rsid w:val="00CB05E5"/>
    <w:rsid w:val="00CB202E"/>
    <w:rsid w:val="00CC3CF8"/>
    <w:rsid w:val="00CE36E2"/>
    <w:rsid w:val="00CE3AFF"/>
    <w:rsid w:val="00CF25A4"/>
    <w:rsid w:val="00D03787"/>
    <w:rsid w:val="00D0606B"/>
    <w:rsid w:val="00D07163"/>
    <w:rsid w:val="00D07E64"/>
    <w:rsid w:val="00D14C3E"/>
    <w:rsid w:val="00D25ABE"/>
    <w:rsid w:val="00D40CC5"/>
    <w:rsid w:val="00D42D1C"/>
    <w:rsid w:val="00D671CA"/>
    <w:rsid w:val="00D742D0"/>
    <w:rsid w:val="00D76381"/>
    <w:rsid w:val="00D81D39"/>
    <w:rsid w:val="00D952BD"/>
    <w:rsid w:val="00DB0B75"/>
    <w:rsid w:val="00DB171A"/>
    <w:rsid w:val="00DB2F47"/>
    <w:rsid w:val="00DB2F8E"/>
    <w:rsid w:val="00DD390E"/>
    <w:rsid w:val="00E004E2"/>
    <w:rsid w:val="00E21773"/>
    <w:rsid w:val="00E23E7E"/>
    <w:rsid w:val="00E2428D"/>
    <w:rsid w:val="00E24399"/>
    <w:rsid w:val="00E26757"/>
    <w:rsid w:val="00E33AF3"/>
    <w:rsid w:val="00E36AF4"/>
    <w:rsid w:val="00E55E1C"/>
    <w:rsid w:val="00E57552"/>
    <w:rsid w:val="00E65A87"/>
    <w:rsid w:val="00E83154"/>
    <w:rsid w:val="00E84C64"/>
    <w:rsid w:val="00E8746D"/>
    <w:rsid w:val="00E90CC5"/>
    <w:rsid w:val="00EA72FD"/>
    <w:rsid w:val="00EB113C"/>
    <w:rsid w:val="00EB58AC"/>
    <w:rsid w:val="00EB7639"/>
    <w:rsid w:val="00EC0E44"/>
    <w:rsid w:val="00ED74E6"/>
    <w:rsid w:val="00EE0CB4"/>
    <w:rsid w:val="00EF0614"/>
    <w:rsid w:val="00EF4223"/>
    <w:rsid w:val="00F240D2"/>
    <w:rsid w:val="00F34281"/>
    <w:rsid w:val="00F37C6C"/>
    <w:rsid w:val="00F416F1"/>
    <w:rsid w:val="00F5298B"/>
    <w:rsid w:val="00F8189E"/>
    <w:rsid w:val="00F838B2"/>
    <w:rsid w:val="00FA3EF3"/>
    <w:rsid w:val="00FA6C44"/>
    <w:rsid w:val="00FB1853"/>
    <w:rsid w:val="00FC0331"/>
    <w:rsid w:val="00FC03D2"/>
    <w:rsid w:val="00FC4A64"/>
    <w:rsid w:val="00FC7152"/>
    <w:rsid w:val="00FD33D9"/>
    <w:rsid w:val="00FD6E68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20" type="connector" idref="#_x0000_s1097"/>
        <o:r id="V:Rule21" type="connector" idref="#_x0000_s1077"/>
        <o:r id="V:Rule22" type="connector" idref="#_x0000_s1078"/>
        <o:r id="V:Rule23" type="connector" idref="#_x0000_s1058"/>
        <o:r id="V:Rule24" type="connector" idref="#_x0000_s1038"/>
        <o:r id="V:Rule25" type="connector" idref="#_x0000_s1092"/>
        <o:r id="V:Rule26" type="connector" idref="#_x0000_s1085"/>
        <o:r id="V:Rule27" type="connector" idref="#_x0000_s1057"/>
        <o:r id="V:Rule28" type="connector" idref="#_x0000_s1047"/>
        <o:r id="V:Rule29" type="connector" idref="#_x0000_s1089"/>
        <o:r id="V:Rule30" type="connector" idref="#_x0000_s1059"/>
        <o:r id="V:Rule31" type="connector" idref="#_x0000_s1088"/>
        <o:r id="V:Rule32" type="connector" idref="#_x0000_s1055"/>
        <o:r id="V:Rule33" type="connector" idref="#_x0000_s1053"/>
        <o:r id="V:Rule34" type="connector" idref="#_x0000_s1082"/>
        <o:r id="V:Rule35" type="connector" idref="#_x0000_s1037"/>
        <o:r id="V:Rule36" type="connector" idref="#_x0000_s1056"/>
        <o:r id="V:Rule37" type="connector" idref="#_x0000_s1090"/>
        <o:r id="V:Rule3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7"/>
  </w:style>
  <w:style w:type="paragraph" w:styleId="1">
    <w:name w:val="heading 1"/>
    <w:basedOn w:val="a"/>
    <w:next w:val="a"/>
    <w:link w:val="10"/>
    <w:uiPriority w:val="9"/>
    <w:qFormat/>
    <w:rsid w:val="008343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399"/>
    <w:pPr>
      <w:spacing w:after="0" w:line="240" w:lineRule="auto"/>
    </w:pPr>
  </w:style>
  <w:style w:type="paragraph" w:customStyle="1" w:styleId="ConsPlusNormal">
    <w:name w:val="ConsPlusNormal"/>
    <w:rsid w:val="00D81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81D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787"/>
    <w:rPr>
      <w:color w:val="0000FF" w:themeColor="hyperlink"/>
      <w:u w:val="single"/>
    </w:rPr>
  </w:style>
  <w:style w:type="paragraph" w:customStyle="1" w:styleId="p9">
    <w:name w:val="p9"/>
    <w:basedOn w:val="a"/>
    <w:rsid w:val="004B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0823"/>
  </w:style>
  <w:style w:type="character" w:customStyle="1" w:styleId="a7">
    <w:name w:val="Гипертекстовая ссылка"/>
    <w:basedOn w:val="a0"/>
    <w:uiPriority w:val="99"/>
    <w:rsid w:val="00EA72F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3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8343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43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38258.45081" TargetMode="External"/><Relationship Id="rId18" Type="http://schemas.openxmlformats.org/officeDocument/2006/relationships/hyperlink" Target="garantF1://12024624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25419020.1000" TargetMode="External"/><Relationship Id="rId7" Type="http://schemas.openxmlformats.org/officeDocument/2006/relationships/hyperlink" Target="garantF1://25413511.0" TargetMode="External"/><Relationship Id="rId12" Type="http://schemas.openxmlformats.org/officeDocument/2006/relationships/hyperlink" Target="garantF1://25419020.1000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1204851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45081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0" TargetMode="Externa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garantF1://12048517.400" TargetMode="External"/><Relationship Id="rId5" Type="http://schemas.openxmlformats.org/officeDocument/2006/relationships/hyperlink" Target="http://docs.cntd.ru/document/465322293" TargetMode="External"/><Relationship Id="rId15" Type="http://schemas.openxmlformats.org/officeDocument/2006/relationships/hyperlink" Target="http://www.chegdomun.ru)$" TargetMode="External"/><Relationship Id="rId23" Type="http://schemas.openxmlformats.org/officeDocument/2006/relationships/hyperlink" Target="garantF1://12038258.45081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38258.45081" TargetMode="External"/><Relationship Id="rId22" Type="http://schemas.openxmlformats.org/officeDocument/2006/relationships/hyperlink" Target="garantF1://12038258.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903E-DD2F-42AD-9980-4E8BCB32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org0</cp:lastModifiedBy>
  <cp:revision>7</cp:revision>
  <cp:lastPrinted>2016-08-05T05:42:00Z</cp:lastPrinted>
  <dcterms:created xsi:type="dcterms:W3CDTF">2016-08-05T05:21:00Z</dcterms:created>
  <dcterms:modified xsi:type="dcterms:W3CDTF">2016-08-16T05:31:00Z</dcterms:modified>
</cp:coreProperties>
</file>