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9018FC" w:rsidRPr="009018FC" w:rsidRDefault="009018FC" w:rsidP="009018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018FC" w:rsidRPr="009018FC" w:rsidRDefault="009018FC" w:rsidP="0090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«РАБОЧИЙ ПОСЕЛОК ЧЕГДОМЫН»</w:t>
      </w:r>
    </w:p>
    <w:p w:rsidR="009018FC" w:rsidRPr="009018FC" w:rsidRDefault="009018FC" w:rsidP="0090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proofErr w:type="spellEnd"/>
      <w:r w:rsidRPr="0090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018FC" w:rsidRPr="009018FC" w:rsidRDefault="009018FC" w:rsidP="0090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9018FC" w:rsidRPr="009018FC" w:rsidRDefault="009018FC" w:rsidP="0090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8FC" w:rsidRPr="009018FC" w:rsidRDefault="009018FC" w:rsidP="0090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3EFB" w:rsidRDefault="00CE3EFB" w:rsidP="009018FC">
      <w:pPr>
        <w:tabs>
          <w:tab w:val="left" w:pos="366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</w:p>
    <w:p w:rsidR="00CE3EFB" w:rsidRDefault="009018FC" w:rsidP="00CE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28.12.2017 № 338</w:t>
      </w:r>
    </w:p>
    <w:p w:rsidR="00ED2141" w:rsidRDefault="00ED2141" w:rsidP="00C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AF">
        <w:rPr>
          <w:rFonts w:ascii="Times New Roman" w:hAnsi="Times New Roman" w:cs="Times New Roman"/>
          <w:sz w:val="28"/>
          <w:szCs w:val="28"/>
        </w:rPr>
        <w:t>О порядке предоставления депутатами Совета депутатов городского поселения «Рабочий поселок Чегдомын» Верхнебуреинского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и порядке размещения указанных сведений на официальном сайте органа местного самоуправления</w:t>
      </w:r>
      <w:proofErr w:type="gramEnd"/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В соответствии с частями 7.1 - 7.4 статьи 40 Федерального закона от 06.10.2003 № 131-ФЗ «Об общих принципах организации местного 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частями 4 — 4.5 статьи 12.1 Федерального закона от 25.12.2008 № 273-ФЗ «О противодействии коррупции», Законом Хабаровского края от 26.07.2017 № 272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Совет депутатов городского поселения «Рабочий</w:t>
      </w:r>
      <w:proofErr w:type="gramEnd"/>
      <w:r w:rsidRPr="009400AF">
        <w:rPr>
          <w:rFonts w:ascii="Times New Roman" w:hAnsi="Times New Roman" w:cs="Times New Roman"/>
          <w:sz w:val="28"/>
          <w:szCs w:val="28"/>
        </w:rPr>
        <w:t xml:space="preserve"> поселок Чегдомын» Верхнебуреинского муниципального района Хабаровского края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РЕШИЛ: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1.1. Положение о порядке предоставления депутатами Совета депутатов </w:t>
      </w:r>
      <w:r w:rsidR="00ED2141" w:rsidRPr="009400AF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Верхнебуреинского муниципального района Хабаровского края </w:t>
      </w:r>
      <w:r w:rsidRPr="009400AF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 w:rsidRPr="009400A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супруг (супругов) и несовершеннолетних детей, согласно </w:t>
      </w:r>
      <w:r w:rsidR="005C63CA" w:rsidRPr="009400AF">
        <w:rPr>
          <w:rFonts w:ascii="Times New Roman" w:hAnsi="Times New Roman" w:cs="Times New Roman"/>
          <w:sz w:val="28"/>
          <w:szCs w:val="28"/>
        </w:rPr>
        <w:t>П</w:t>
      </w:r>
      <w:r w:rsidRPr="009400AF">
        <w:rPr>
          <w:rFonts w:ascii="Times New Roman" w:hAnsi="Times New Roman" w:cs="Times New Roman"/>
          <w:sz w:val="28"/>
          <w:szCs w:val="28"/>
        </w:rPr>
        <w:t>риложению 1;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1.2. Положение о порядке размещения сведений о доходах, об имуществе и обязательствах имущественного характера депутатов Совета депутатов </w:t>
      </w:r>
      <w:r w:rsidR="00ED2141" w:rsidRPr="009400A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Pr="009400AF">
        <w:rPr>
          <w:rFonts w:ascii="Times New Roman" w:hAnsi="Times New Roman" w:cs="Times New Roman"/>
          <w:sz w:val="28"/>
          <w:szCs w:val="28"/>
        </w:rPr>
        <w:t xml:space="preserve">, их супруг (супругов) и несовершеннолетних детей </w:t>
      </w:r>
      <w:r w:rsidR="00ED2141" w:rsidRPr="009400A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400A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D2141" w:rsidRPr="009400A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="00BC7F2C" w:rsidRPr="009400AF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ED2141" w:rsidRPr="009400AF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Верхнебуреинского муниципального района Хабаровского края </w:t>
      </w:r>
      <w:r w:rsidRPr="009400AF">
        <w:rPr>
          <w:rFonts w:ascii="Times New Roman" w:hAnsi="Times New Roman" w:cs="Times New Roman"/>
          <w:sz w:val="28"/>
          <w:szCs w:val="28"/>
        </w:rPr>
        <w:t xml:space="preserve">обеспечить размещение сведений о доходах, об имуществе и обязательствах имущественного характера депутатов Совета депутатов </w:t>
      </w:r>
      <w:r w:rsidR="00ED2141" w:rsidRPr="009400A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Pr="009400AF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на официальном сайте в информационно-телекоммуникационной сети «Интернет»</w:t>
      </w:r>
      <w:r w:rsidR="00BC7F2C" w:rsidRPr="009400AF">
        <w:rPr>
          <w:rFonts w:ascii="Times New Roman" w:hAnsi="Times New Roman" w:cs="Times New Roman"/>
          <w:sz w:val="28"/>
          <w:szCs w:val="28"/>
        </w:rPr>
        <w:t>.</w:t>
      </w:r>
    </w:p>
    <w:p w:rsidR="00CE3EFB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5C63CA" w:rsidRPr="009400AF">
        <w:rPr>
          <w:rFonts w:ascii="Times New Roman" w:hAnsi="Times New Roman" w:cs="Times New Roman"/>
          <w:sz w:val="28"/>
          <w:szCs w:val="28"/>
        </w:rPr>
        <w:t xml:space="preserve"> р</w:t>
      </w:r>
      <w:r w:rsidRPr="009400AF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ED2141" w:rsidRPr="009400A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Pr="009400AF">
        <w:rPr>
          <w:rFonts w:ascii="Times New Roman" w:hAnsi="Times New Roman" w:cs="Times New Roman"/>
          <w:sz w:val="28"/>
          <w:szCs w:val="28"/>
        </w:rPr>
        <w:t xml:space="preserve"> от 2</w:t>
      </w:r>
      <w:r w:rsidR="00ED2141" w:rsidRPr="009400AF">
        <w:rPr>
          <w:rFonts w:ascii="Times New Roman" w:hAnsi="Times New Roman" w:cs="Times New Roman"/>
          <w:sz w:val="28"/>
          <w:szCs w:val="28"/>
        </w:rPr>
        <w:t>8</w:t>
      </w:r>
      <w:r w:rsidRPr="009400AF">
        <w:rPr>
          <w:rFonts w:ascii="Times New Roman" w:hAnsi="Times New Roman" w:cs="Times New Roman"/>
          <w:sz w:val="28"/>
          <w:szCs w:val="28"/>
        </w:rPr>
        <w:t>.0</w:t>
      </w:r>
      <w:r w:rsidR="00ED2141" w:rsidRPr="009400AF">
        <w:rPr>
          <w:rFonts w:ascii="Times New Roman" w:hAnsi="Times New Roman" w:cs="Times New Roman"/>
          <w:sz w:val="28"/>
          <w:szCs w:val="28"/>
        </w:rPr>
        <w:t>4</w:t>
      </w:r>
      <w:r w:rsidRPr="009400AF">
        <w:rPr>
          <w:rFonts w:ascii="Times New Roman" w:hAnsi="Times New Roman" w:cs="Times New Roman"/>
          <w:sz w:val="28"/>
          <w:szCs w:val="28"/>
        </w:rPr>
        <w:t xml:space="preserve">.2016 № </w:t>
      </w:r>
      <w:r w:rsidR="00ED2141" w:rsidRPr="009400AF">
        <w:rPr>
          <w:rFonts w:ascii="Times New Roman" w:hAnsi="Times New Roman" w:cs="Times New Roman"/>
          <w:sz w:val="28"/>
          <w:szCs w:val="28"/>
        </w:rPr>
        <w:t xml:space="preserve">215 </w:t>
      </w:r>
      <w:r w:rsidRPr="009400AF">
        <w:rPr>
          <w:rFonts w:ascii="Times New Roman" w:hAnsi="Times New Roman" w:cs="Times New Roman"/>
          <w:sz w:val="28"/>
          <w:szCs w:val="28"/>
        </w:rPr>
        <w:t>«</w:t>
      </w:r>
      <w:r w:rsidR="00ED2141" w:rsidRPr="009400AF">
        <w:rPr>
          <w:rFonts w:ascii="Times New Roman" w:hAnsi="Times New Roman" w:cs="Times New Roman"/>
          <w:sz w:val="28"/>
          <w:szCs w:val="28"/>
        </w:rPr>
        <w:t>О реализации отдельных положений федеральных законов в области противодействия коррупции</w:t>
      </w:r>
      <w:r w:rsidRPr="009400AF">
        <w:rPr>
          <w:rFonts w:ascii="Times New Roman" w:hAnsi="Times New Roman" w:cs="Times New Roman"/>
          <w:sz w:val="28"/>
          <w:szCs w:val="28"/>
        </w:rPr>
        <w:t>»</w:t>
      </w:r>
      <w:r w:rsidR="005C63CA" w:rsidRPr="009400AF">
        <w:rPr>
          <w:rFonts w:ascii="Times New Roman" w:hAnsi="Times New Roman" w:cs="Times New Roman"/>
          <w:sz w:val="28"/>
          <w:szCs w:val="28"/>
        </w:rPr>
        <w:t>.</w:t>
      </w:r>
    </w:p>
    <w:p w:rsidR="009400AF" w:rsidRPr="009400AF" w:rsidRDefault="009400AF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по общим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Н.Ф.Шкуренко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E3EFB" w:rsidRPr="009400AF" w:rsidRDefault="009400AF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EFB" w:rsidRPr="009400A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CE3EFB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 </w:t>
      </w:r>
    </w:p>
    <w:p w:rsidR="00B2204D" w:rsidRPr="009400AF" w:rsidRDefault="00B2204D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04D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Председатель Совета депутатов                                      </w:t>
      </w:r>
      <w:r w:rsidR="00ED2141" w:rsidRPr="009400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204D" w:rsidRDefault="00B2204D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E3EFB" w:rsidRDefault="00B2204D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поселок Чегдомын»                                                   </w:t>
      </w:r>
      <w:r w:rsidR="00ED2141" w:rsidRPr="009400AF">
        <w:rPr>
          <w:rFonts w:ascii="Times New Roman" w:hAnsi="Times New Roman" w:cs="Times New Roman"/>
          <w:sz w:val="28"/>
          <w:szCs w:val="28"/>
        </w:rPr>
        <w:t>О.Ю. Харламов</w:t>
      </w:r>
    </w:p>
    <w:p w:rsidR="00B2204D" w:rsidRDefault="00B2204D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04D" w:rsidRDefault="00B2204D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04D" w:rsidRDefault="00B2204D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04D" w:rsidRPr="009400AF" w:rsidRDefault="00B2204D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С.Н.Касимов</w:t>
      </w:r>
      <w:proofErr w:type="spellEnd"/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 </w:t>
      </w:r>
    </w:p>
    <w:p w:rsidR="00ED2141" w:rsidRDefault="00ED2141" w:rsidP="00CE3EFB">
      <w:pPr>
        <w:rPr>
          <w:rFonts w:ascii="Times New Roman" w:hAnsi="Times New Roman" w:cs="Times New Roman"/>
          <w:sz w:val="28"/>
          <w:szCs w:val="28"/>
        </w:rPr>
      </w:pPr>
    </w:p>
    <w:p w:rsidR="00ED2141" w:rsidRDefault="00ED2141" w:rsidP="00CE3EFB">
      <w:pPr>
        <w:rPr>
          <w:rFonts w:ascii="Times New Roman" w:hAnsi="Times New Roman" w:cs="Times New Roman"/>
          <w:sz w:val="28"/>
          <w:szCs w:val="28"/>
        </w:rPr>
      </w:pPr>
    </w:p>
    <w:p w:rsidR="00ED2141" w:rsidRDefault="00ED2141" w:rsidP="00CE3EFB">
      <w:pPr>
        <w:rPr>
          <w:rFonts w:ascii="Times New Roman" w:hAnsi="Times New Roman" w:cs="Times New Roman"/>
          <w:sz w:val="28"/>
          <w:szCs w:val="28"/>
        </w:rPr>
      </w:pPr>
    </w:p>
    <w:p w:rsidR="00ED2141" w:rsidRDefault="00ED2141" w:rsidP="00CE3EFB">
      <w:pPr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CE3EFB">
      <w:pPr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CE3EFB">
      <w:pPr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CE3EFB">
      <w:pPr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CE3EFB">
      <w:pPr>
        <w:rPr>
          <w:rFonts w:ascii="Times New Roman" w:hAnsi="Times New Roman" w:cs="Times New Roman"/>
          <w:sz w:val="28"/>
          <w:szCs w:val="28"/>
        </w:rPr>
      </w:pPr>
    </w:p>
    <w:p w:rsidR="005C63CA" w:rsidRPr="00CE3EFB" w:rsidRDefault="005C63CA" w:rsidP="00CE3EFB">
      <w:pPr>
        <w:rPr>
          <w:rFonts w:ascii="Times New Roman" w:hAnsi="Times New Roman" w:cs="Times New Roman"/>
          <w:sz w:val="28"/>
          <w:szCs w:val="28"/>
        </w:rPr>
      </w:pPr>
    </w:p>
    <w:p w:rsidR="00CE3EFB" w:rsidRPr="009400AF" w:rsidRDefault="00CE3EFB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3EFB" w:rsidRPr="009400AF" w:rsidRDefault="00CE3EFB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к решению  Совета депутатов</w:t>
      </w:r>
    </w:p>
    <w:p w:rsidR="00ED2141" w:rsidRPr="009400AF" w:rsidRDefault="00ED2141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D2141" w:rsidRPr="009400AF" w:rsidRDefault="00ED2141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</w:p>
    <w:p w:rsidR="00ED2141" w:rsidRPr="009400AF" w:rsidRDefault="00ED2141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Верхнебуреинского муниципального</w:t>
      </w:r>
    </w:p>
    <w:p w:rsidR="00CE3EFB" w:rsidRPr="009400AF" w:rsidRDefault="00ED2141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CE3EFB" w:rsidRPr="009400AF" w:rsidRDefault="00B2204D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декабрь </w:t>
      </w:r>
      <w:r w:rsidR="00CE3EFB" w:rsidRPr="009400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338</w:t>
      </w:r>
    </w:p>
    <w:p w:rsidR="009400AF" w:rsidRDefault="009400AF" w:rsidP="009400AF">
      <w:pPr>
        <w:pStyle w:val="a5"/>
        <w:jc w:val="right"/>
      </w:pPr>
    </w:p>
    <w:p w:rsidR="00CE3EFB" w:rsidRPr="00CE3EFB" w:rsidRDefault="00CE3EFB" w:rsidP="009400AF">
      <w:pPr>
        <w:pStyle w:val="a5"/>
        <w:jc w:val="right"/>
      </w:pPr>
      <w:r w:rsidRPr="00CE3EFB">
        <w:t> </w:t>
      </w:r>
    </w:p>
    <w:p w:rsidR="00CE3EFB" w:rsidRPr="009400AF" w:rsidRDefault="00CE3EFB" w:rsidP="009400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400AF">
        <w:rPr>
          <w:rFonts w:ascii="Times New Roman" w:hAnsi="Times New Roman" w:cs="Times New Roman"/>
          <w:sz w:val="32"/>
          <w:szCs w:val="32"/>
        </w:rPr>
        <w:t>Положение</w:t>
      </w:r>
    </w:p>
    <w:p w:rsidR="00CE3EFB" w:rsidRPr="009400AF" w:rsidRDefault="00CE3EFB" w:rsidP="009400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о порядке предоставления депутатами Совета депутатов </w:t>
      </w:r>
      <w:r w:rsidR="00ED2141" w:rsidRPr="009400A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Pr="009400AF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CE3EFB" w:rsidRPr="00CE3EFB" w:rsidRDefault="00CE3EFB" w:rsidP="00ED2141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 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представления депутатами Совета депутатов </w:t>
      </w:r>
      <w:r w:rsidR="00ED2141" w:rsidRPr="009400AF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Верхнебуреинского муниципального района Хабаровского края </w:t>
      </w:r>
      <w:r w:rsidRPr="009400AF">
        <w:rPr>
          <w:rFonts w:ascii="Times New Roman" w:hAnsi="Times New Roman" w:cs="Times New Roman"/>
          <w:sz w:val="28"/>
          <w:szCs w:val="28"/>
        </w:rPr>
        <w:t>(далее - депутаты Совета депутатов)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</w:t>
      </w:r>
      <w:proofErr w:type="gramEnd"/>
      <w:r w:rsidRPr="009400AF">
        <w:rPr>
          <w:rFonts w:ascii="Times New Roman" w:hAnsi="Times New Roman" w:cs="Times New Roman"/>
          <w:sz w:val="28"/>
          <w:szCs w:val="28"/>
        </w:rPr>
        <w:t xml:space="preserve"> имущественного характера), а также порядок проверки достоверности и полноты сведений о доходах, расходах, об имуществе и обязательствах имущественного характера.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2. Депутаты Совета депутатов представляют сведения о доходах, расходах, об имуществе и обязательствах имущественного характера Губернатору Хабаровского края через государственный орган Хабаровского края (подразделение государственного органа Хабаровского края, ответственное за работу по профилактике коррупционных и иных правонарушений), определяемый Губернатором Хабаровского края (далее - уполномоченный орган).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депутатами Совета депутатов в </w:t>
      </w:r>
      <w:r w:rsidRPr="009400AF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по их выбору лично или посредством заказного почтового отправления с описью вложения на бумажном носителе.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4. Депутаты Совета депутатов представляют ежегодно не позднее 30 апреля года, следующего 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00AF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1) сведения о своих доходах,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AF">
        <w:rPr>
          <w:rFonts w:ascii="Times New Roman" w:hAnsi="Times New Roman" w:cs="Times New Roman"/>
          <w:sz w:val="28"/>
          <w:szCs w:val="28"/>
        </w:rPr>
        <w:t>2) сведения о доходах,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4 настоящего Положения, представляются по форме, установленной для представления сведений о доходах, расходах, об имуществе и обязательствах имущественного характера гражданами, претендующими на замещение государственных должностей Хабаровского края, и лицами, замещающими государственные должности Хабаровского края.</w:t>
      </w:r>
      <w:proofErr w:type="gramEnd"/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00AF">
        <w:rPr>
          <w:rFonts w:ascii="Times New Roman" w:hAnsi="Times New Roman" w:cs="Times New Roman"/>
          <w:sz w:val="28"/>
          <w:szCs w:val="28"/>
        </w:rPr>
        <w:t xml:space="preserve"> если депутат Совета депутатов обнаружил, что в представленных им в порядке, установленном настоящим Положением,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Депутат Совета депутатов может представить уточненные сведения в уполномоченный орган в течение 30 дней со дня окончания срока, указанного в абзаце первом пункта 4 настоящего Положения.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уполномоченный орган депутатами Совета депутатов в течение 10 рабочих дней со дня окончания срока, указанного в абзаце первом пункта 4 настоящего Положения, направляются уполномоченным органом в соответствующий орган местного самоуправления </w:t>
      </w:r>
      <w:r w:rsidR="0097491A" w:rsidRPr="009400AF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Верхнебуреинского муниципального района Хабаровского края </w:t>
      </w:r>
      <w:r w:rsidRPr="009400AF">
        <w:rPr>
          <w:rFonts w:ascii="Times New Roman" w:hAnsi="Times New Roman" w:cs="Times New Roman"/>
          <w:sz w:val="28"/>
          <w:szCs w:val="28"/>
        </w:rPr>
        <w:t>(далее - орган местного самоуправления) для размещения указанных сведений</w:t>
      </w:r>
      <w:proofErr w:type="gramEnd"/>
      <w:r w:rsidRPr="00940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органа местного самоуправления и (или) для предоставления их средствам массовой информации для опубликования.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AF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в уполномоченный орган уточненных сведений в соответствии с абзацем вторым пункта 6 настоящего Положения данные сведения в течение 10 рабочих дней со дня их поступления направляются им в соответствующий орган местного самоуправления для их размещения в информационно-телекоммуникационной сети «Интернет» на официальном сайте органа местного самоуправления и (или) для предоставления их средствам массовой информации для опубликования.</w:t>
      </w:r>
      <w:proofErr w:type="gramEnd"/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 (далее - проверка), представляемых в соответствии с пунктом 4 настоящего Положения, осуществляется в соответствии с Законом Хабаровского края от 26.07.2017 № 272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</w:t>
      </w:r>
      <w:proofErr w:type="gramEnd"/>
      <w:r w:rsidRPr="009400AF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указанных сведений».</w:t>
      </w:r>
    </w:p>
    <w:p w:rsidR="00CE3EFB" w:rsidRDefault="00CE3EFB" w:rsidP="00ED2141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 </w:t>
      </w:r>
    </w:p>
    <w:p w:rsidR="0097491A" w:rsidRDefault="0097491A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91A" w:rsidRDefault="0097491A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91A" w:rsidRDefault="0097491A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CA" w:rsidRDefault="005C63CA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CA" w:rsidRDefault="005C63CA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AF" w:rsidRDefault="009400AF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CA" w:rsidRDefault="005C63CA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91A" w:rsidRPr="00CE3EFB" w:rsidRDefault="0097491A" w:rsidP="00ED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FB" w:rsidRPr="009400AF" w:rsidRDefault="00CE3EFB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3EFB" w:rsidRPr="009400AF" w:rsidRDefault="00CE3EFB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к решению  Совета депутатов</w:t>
      </w:r>
    </w:p>
    <w:p w:rsidR="0097491A" w:rsidRPr="009400AF" w:rsidRDefault="0097491A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7491A" w:rsidRPr="009400AF" w:rsidRDefault="0097491A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</w:p>
    <w:p w:rsidR="0097491A" w:rsidRPr="009400AF" w:rsidRDefault="0097491A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Верхнебуреинского муниципального</w:t>
      </w:r>
    </w:p>
    <w:p w:rsidR="0097491A" w:rsidRPr="009400AF" w:rsidRDefault="0097491A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</w:p>
    <w:p w:rsidR="00CE3EFB" w:rsidRPr="009400AF" w:rsidRDefault="0097491A" w:rsidP="00940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 </w:t>
      </w:r>
      <w:r w:rsidR="00CE3EFB" w:rsidRPr="009400AF">
        <w:rPr>
          <w:rFonts w:ascii="Times New Roman" w:hAnsi="Times New Roman" w:cs="Times New Roman"/>
          <w:sz w:val="28"/>
          <w:szCs w:val="28"/>
        </w:rPr>
        <w:t xml:space="preserve">от </w:t>
      </w:r>
      <w:r w:rsidR="00B2204D">
        <w:rPr>
          <w:rFonts w:ascii="Times New Roman" w:hAnsi="Times New Roman" w:cs="Times New Roman"/>
          <w:sz w:val="28"/>
          <w:szCs w:val="28"/>
        </w:rPr>
        <w:t xml:space="preserve">«28» декабрь </w:t>
      </w:r>
      <w:r w:rsidR="00CE3EFB" w:rsidRPr="009400AF">
        <w:rPr>
          <w:rFonts w:ascii="Times New Roman" w:hAnsi="Times New Roman" w:cs="Times New Roman"/>
          <w:sz w:val="28"/>
          <w:szCs w:val="28"/>
        </w:rPr>
        <w:t xml:space="preserve">№ </w:t>
      </w:r>
      <w:r w:rsidR="00B2204D">
        <w:rPr>
          <w:rFonts w:ascii="Times New Roman" w:hAnsi="Times New Roman" w:cs="Times New Roman"/>
          <w:sz w:val="28"/>
          <w:szCs w:val="28"/>
        </w:rPr>
        <w:t>338</w:t>
      </w:r>
    </w:p>
    <w:p w:rsidR="00CE3EFB" w:rsidRPr="00CE3EFB" w:rsidRDefault="00CE3EFB" w:rsidP="005C6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 </w:t>
      </w:r>
    </w:p>
    <w:p w:rsidR="009400AF" w:rsidRPr="009400AF" w:rsidRDefault="00CE3EFB" w:rsidP="009400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Положение</w:t>
      </w:r>
    </w:p>
    <w:p w:rsidR="00CE3EFB" w:rsidRPr="009400AF" w:rsidRDefault="00CE3EFB" w:rsidP="009400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депутатов Совета депутатов </w:t>
      </w:r>
      <w:r w:rsidR="0097491A" w:rsidRPr="009400A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Pr="009400AF">
        <w:rPr>
          <w:rFonts w:ascii="Times New Roman" w:hAnsi="Times New Roman" w:cs="Times New Roman"/>
          <w:sz w:val="28"/>
          <w:szCs w:val="28"/>
        </w:rPr>
        <w:t xml:space="preserve">, их супруг (супругов) и несовершеннолетних детей на официальном сайте администрации </w:t>
      </w:r>
      <w:r w:rsidR="0097491A" w:rsidRPr="009400A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CE3EFB" w:rsidRPr="00CE3EFB" w:rsidRDefault="00CE3EFB" w:rsidP="00ED2141">
      <w:pPr>
        <w:jc w:val="both"/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 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депутатов Совета депутатов </w:t>
      </w:r>
      <w:r w:rsidR="0097491A" w:rsidRPr="009400AF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Верхнебуреинского муниципального района Хабаровского края </w:t>
      </w:r>
      <w:r w:rsidRPr="009400AF">
        <w:rPr>
          <w:rFonts w:ascii="Times New Roman" w:hAnsi="Times New Roman" w:cs="Times New Roman"/>
          <w:sz w:val="28"/>
          <w:szCs w:val="28"/>
        </w:rPr>
        <w:t xml:space="preserve">(далее – депутат Совета депутатов), их супруг (супругов) и несовершеннолетних детей (далее - сведения о доходах, об имуществе и обязательствах имущественного характера) на официальном сайте администрации </w:t>
      </w:r>
      <w:r w:rsidR="0097491A" w:rsidRPr="009400A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</w:t>
      </w:r>
      <w:proofErr w:type="gramEnd"/>
      <w:r w:rsidR="0097491A" w:rsidRPr="009400AF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9400AF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2. На официальном сайте размещаются следующие сведения о доходах, об имуществе и обязательствах имущественного характера (по форме справки согласно приложению):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а) декларированный годовой доход депутата Совета депутатов, его супруги (супруга) и несовершеннолетних детей;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lastRenderedPageBreak/>
        <w:t>в) перечень транспортных средств с указанием вида и марки, принадлежащих на праве собственности депутату Совета депутатов, его супруге (супругу) и несовершеннолетним детям.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3. В размещаемых на официальном сайте сведениях запрещается указывать: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AF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Положения) о доходах, расходах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Совета депутатов;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Совета депутатов, его супруге (супругу), детям, иным членам семьи на праве собственности или находящихся в их пользовании;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E3EFB" w:rsidRPr="009400AF" w:rsidRDefault="00CE3EFB" w:rsidP="009400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0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00AF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поступления указанных сведений из государственного органа Хабаровского края (подразделения государственного органа Хабаровского края, ответственного за работу по профилактике коррупционных и иных правонарушений), определяемого Губернатором Хабаровского края.</w:t>
      </w:r>
      <w:proofErr w:type="gramEnd"/>
    </w:p>
    <w:p w:rsidR="00CE3EFB" w:rsidRDefault="00CE3EFB" w:rsidP="00CE3EFB">
      <w:pPr>
        <w:rPr>
          <w:rFonts w:ascii="Times New Roman" w:hAnsi="Times New Roman" w:cs="Times New Roman"/>
          <w:sz w:val="28"/>
          <w:szCs w:val="28"/>
        </w:rPr>
      </w:pPr>
      <w:r w:rsidRPr="00CE3EFB">
        <w:rPr>
          <w:rFonts w:ascii="Times New Roman" w:hAnsi="Times New Roman" w:cs="Times New Roman"/>
          <w:sz w:val="28"/>
          <w:szCs w:val="28"/>
        </w:rPr>
        <w:t> </w:t>
      </w:r>
      <w:r w:rsidR="005C63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91A" w:rsidRDefault="0097491A" w:rsidP="00CE3EFB">
      <w:pPr>
        <w:rPr>
          <w:rFonts w:ascii="Times New Roman" w:hAnsi="Times New Roman" w:cs="Times New Roman"/>
          <w:sz w:val="28"/>
          <w:szCs w:val="28"/>
        </w:rPr>
      </w:pPr>
    </w:p>
    <w:p w:rsidR="005C63CA" w:rsidRDefault="005C63CA" w:rsidP="00CE3EFB">
      <w:pPr>
        <w:rPr>
          <w:rFonts w:ascii="Times New Roman" w:hAnsi="Times New Roman" w:cs="Times New Roman"/>
          <w:sz w:val="28"/>
          <w:szCs w:val="28"/>
        </w:rPr>
      </w:pPr>
    </w:p>
    <w:p w:rsidR="005C63CA" w:rsidRDefault="005C63CA" w:rsidP="00CE3EFB">
      <w:pPr>
        <w:rPr>
          <w:rFonts w:ascii="Times New Roman" w:hAnsi="Times New Roman" w:cs="Times New Roman"/>
          <w:sz w:val="28"/>
          <w:szCs w:val="28"/>
        </w:rPr>
      </w:pPr>
    </w:p>
    <w:p w:rsidR="005C63CA" w:rsidRPr="00CE3EFB" w:rsidRDefault="005C63CA" w:rsidP="00CE3EFB">
      <w:pPr>
        <w:rPr>
          <w:rFonts w:ascii="Times New Roman" w:hAnsi="Times New Roman" w:cs="Times New Roman"/>
          <w:sz w:val="28"/>
          <w:szCs w:val="28"/>
        </w:rPr>
      </w:pPr>
    </w:p>
    <w:sectPr w:rsidR="005C63CA" w:rsidRPr="00CE3EFB" w:rsidSect="003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EFB"/>
    <w:rsid w:val="001308E0"/>
    <w:rsid w:val="002F39FF"/>
    <w:rsid w:val="003E63EA"/>
    <w:rsid w:val="005013BB"/>
    <w:rsid w:val="005C63CA"/>
    <w:rsid w:val="005D5859"/>
    <w:rsid w:val="009018FC"/>
    <w:rsid w:val="009400AF"/>
    <w:rsid w:val="0097491A"/>
    <w:rsid w:val="00B2204D"/>
    <w:rsid w:val="00B4175D"/>
    <w:rsid w:val="00BC7F2C"/>
    <w:rsid w:val="00C04FB5"/>
    <w:rsid w:val="00CE3EFB"/>
    <w:rsid w:val="00E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EFB"/>
    <w:rPr>
      <w:b/>
      <w:bCs/>
    </w:rPr>
  </w:style>
  <w:style w:type="paragraph" w:styleId="a5">
    <w:name w:val="No Spacing"/>
    <w:uiPriority w:val="1"/>
    <w:qFormat/>
    <w:rsid w:val="00940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yourist1</dc:creator>
  <cp:keywords/>
  <dc:description/>
  <cp:lastModifiedBy>Орготдел</cp:lastModifiedBy>
  <cp:revision>8</cp:revision>
  <cp:lastPrinted>2017-12-29T01:28:00Z</cp:lastPrinted>
  <dcterms:created xsi:type="dcterms:W3CDTF">2017-12-20T05:50:00Z</dcterms:created>
  <dcterms:modified xsi:type="dcterms:W3CDTF">2017-12-29T03:35:00Z</dcterms:modified>
</cp:coreProperties>
</file>