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4D75" w:rsidRPr="00884D75" w:rsidRDefault="00884D75" w:rsidP="00884D75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84D75" w:rsidRPr="00884D75" w:rsidRDefault="00884D75" w:rsidP="00884D75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«РАБОЧИЙ ПОСЕЛОК ЧЕГДОМЫН»</w:t>
      </w:r>
    </w:p>
    <w:p w:rsidR="00884D75" w:rsidRPr="00884D75" w:rsidRDefault="00884D75" w:rsidP="00884D75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8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884D75" w:rsidRPr="00884D75" w:rsidRDefault="00884D75" w:rsidP="0088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49" w:rsidRDefault="00884D75" w:rsidP="00884D7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РЕШЕНИЕ</w:t>
      </w:r>
      <w:bookmarkStart w:id="0" w:name="_GoBack"/>
      <w:bookmarkEnd w:id="0"/>
    </w:p>
    <w:p w:rsidR="00AE4449" w:rsidRPr="00EA3D7D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61" w:rsidRDefault="00194061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F7" w:rsidRDefault="000B6CF7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Default="00884D75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№ 180</w:t>
      </w:r>
    </w:p>
    <w:p w:rsidR="00AE4449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49" w:rsidRPr="00EA3D7D" w:rsidRDefault="00AE4449" w:rsidP="00AE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7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A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3D7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3D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"Рабочий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AE4449" w:rsidRDefault="00AE4449" w:rsidP="0019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194061" w:rsidP="00194061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E4449"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="00AE4449" w:rsidRPr="00383C7E">
        <w:rPr>
          <w:rFonts w:ascii="Times New Roman" w:hAnsi="Times New Roman" w:cs="Times New Roman"/>
          <w:sz w:val="28"/>
          <w:szCs w:val="28"/>
        </w:rPr>
        <w:t xml:space="preserve"> </w:t>
      </w:r>
      <w:r w:rsidR="00AE4449">
        <w:rPr>
          <w:rFonts w:ascii="Times New Roman" w:hAnsi="Times New Roman" w:cs="Times New Roman"/>
          <w:sz w:val="28"/>
          <w:szCs w:val="28"/>
        </w:rPr>
        <w:t>в</w:t>
      </w:r>
      <w:r w:rsidR="00AE4449"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9" w:history="1">
        <w:r w:rsidR="00AE4449"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4449"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E4449"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 w:rsidR="00AE4449">
        <w:rPr>
          <w:rFonts w:ascii="Times New Roman" w:hAnsi="Times New Roman" w:cs="Times New Roman"/>
          <w:sz w:val="28"/>
          <w:szCs w:val="28"/>
        </w:rPr>
        <w:t xml:space="preserve">, </w:t>
      </w:r>
      <w:r w:rsidR="00AE4449" w:rsidRPr="00A00652">
        <w:rPr>
          <w:rFonts w:ascii="Times New Roman" w:hAnsi="Times New Roman" w:cs="Times New Roman"/>
          <w:sz w:val="28"/>
          <w:szCs w:val="28"/>
        </w:rPr>
        <w:t>Совет депутатов</w:t>
      </w:r>
      <w:r w:rsidR="00AE44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3C7E" w:rsidRDefault="00194061" w:rsidP="0019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0B6CF7" w:rsidP="0019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C51">
        <w:rPr>
          <w:rFonts w:ascii="Times New Roman" w:hAnsi="Times New Roman" w:cs="Times New Roman"/>
          <w:bCs/>
          <w:sz w:val="28"/>
          <w:szCs w:val="28"/>
        </w:rPr>
        <w:t>1.</w:t>
      </w:r>
      <w:r w:rsidR="00AE4449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</w:t>
      </w:r>
      <w:r w:rsidR="00403C5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03C51">
        <w:rPr>
          <w:rFonts w:ascii="Times New Roman" w:hAnsi="Times New Roman" w:cs="Times New Roman"/>
          <w:sz w:val="28"/>
          <w:szCs w:val="28"/>
        </w:rPr>
        <w:t xml:space="preserve">о исполнению бюджета городского поселения за </w:t>
      </w:r>
      <w:r w:rsidR="00DD1F0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03C51">
        <w:rPr>
          <w:rFonts w:ascii="Times New Roman" w:hAnsi="Times New Roman" w:cs="Times New Roman"/>
          <w:sz w:val="28"/>
          <w:szCs w:val="28"/>
        </w:rPr>
        <w:t>20</w:t>
      </w:r>
      <w:r w:rsidR="00FE5FC0">
        <w:rPr>
          <w:rFonts w:ascii="Times New Roman" w:hAnsi="Times New Roman" w:cs="Times New Roman"/>
          <w:sz w:val="28"/>
          <w:szCs w:val="28"/>
        </w:rPr>
        <w:t>20</w:t>
      </w:r>
      <w:r w:rsidR="00403C5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доходов в сумме </w:t>
      </w:r>
      <w:r w:rsidR="00AE36E4">
        <w:rPr>
          <w:rFonts w:ascii="Times New Roman" w:hAnsi="Times New Roman" w:cs="Times New Roman"/>
          <w:sz w:val="28"/>
          <w:szCs w:val="28"/>
        </w:rPr>
        <w:t>19</w:t>
      </w:r>
      <w:r w:rsidR="00FE5FC0">
        <w:rPr>
          <w:rFonts w:ascii="Times New Roman" w:hAnsi="Times New Roman" w:cs="Times New Roman"/>
          <w:sz w:val="28"/>
          <w:szCs w:val="28"/>
        </w:rPr>
        <w:t> </w:t>
      </w:r>
      <w:r w:rsidR="00AE36E4">
        <w:rPr>
          <w:rFonts w:ascii="Times New Roman" w:hAnsi="Times New Roman" w:cs="Times New Roman"/>
          <w:sz w:val="28"/>
          <w:szCs w:val="28"/>
        </w:rPr>
        <w:t>522</w:t>
      </w:r>
      <w:r w:rsidR="00FE5FC0">
        <w:rPr>
          <w:rFonts w:ascii="Times New Roman" w:hAnsi="Times New Roman" w:cs="Times New Roman"/>
          <w:sz w:val="28"/>
          <w:szCs w:val="28"/>
        </w:rPr>
        <w:t> </w:t>
      </w:r>
      <w:r w:rsidR="00AE36E4">
        <w:rPr>
          <w:rFonts w:ascii="Times New Roman" w:hAnsi="Times New Roman" w:cs="Times New Roman"/>
          <w:sz w:val="28"/>
          <w:szCs w:val="28"/>
        </w:rPr>
        <w:t>295</w:t>
      </w:r>
      <w:r w:rsidR="00FE5FC0">
        <w:rPr>
          <w:rFonts w:ascii="Times New Roman" w:hAnsi="Times New Roman" w:cs="Times New Roman"/>
          <w:sz w:val="28"/>
          <w:szCs w:val="28"/>
        </w:rPr>
        <w:t>,1</w:t>
      </w:r>
      <w:r w:rsidR="00AE36E4">
        <w:rPr>
          <w:rFonts w:ascii="Times New Roman" w:hAnsi="Times New Roman" w:cs="Times New Roman"/>
          <w:sz w:val="28"/>
          <w:szCs w:val="28"/>
        </w:rPr>
        <w:t>4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652" w:rsidRPr="00A006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00652" w:rsidRPr="00A00652">
        <w:rPr>
          <w:rFonts w:ascii="Times New Roman" w:hAnsi="Times New Roman" w:cs="Times New Roman"/>
          <w:sz w:val="28"/>
          <w:szCs w:val="28"/>
        </w:rPr>
        <w:t>;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расходов в сумме </w:t>
      </w:r>
      <w:r w:rsidR="00AE36E4">
        <w:rPr>
          <w:rFonts w:ascii="Times New Roman" w:hAnsi="Times New Roman" w:cs="Times New Roman"/>
          <w:sz w:val="28"/>
          <w:szCs w:val="28"/>
        </w:rPr>
        <w:t>20 444 356</w:t>
      </w:r>
      <w:r w:rsidR="00683AC1">
        <w:rPr>
          <w:rFonts w:ascii="Times New Roman" w:hAnsi="Times New Roman" w:cs="Times New Roman"/>
          <w:sz w:val="28"/>
          <w:szCs w:val="28"/>
        </w:rPr>
        <w:t>,</w:t>
      </w:r>
      <w:r w:rsidR="00AE36E4">
        <w:rPr>
          <w:rFonts w:ascii="Times New Roman" w:hAnsi="Times New Roman" w:cs="Times New Roman"/>
          <w:sz w:val="28"/>
          <w:szCs w:val="28"/>
        </w:rPr>
        <w:t>93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0652" w:rsidRPr="00A00652" w:rsidRDefault="00B91F8C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AE36E4">
        <w:rPr>
          <w:rFonts w:ascii="Times New Roman" w:hAnsi="Times New Roman" w:cs="Times New Roman"/>
          <w:sz w:val="28"/>
          <w:szCs w:val="28"/>
        </w:rPr>
        <w:t>де</w:t>
      </w:r>
      <w:r w:rsidR="00A00652" w:rsidRPr="00A00652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 w:rsidR="00683AC1">
        <w:rPr>
          <w:rFonts w:ascii="Times New Roman" w:hAnsi="Times New Roman" w:cs="Times New Roman"/>
          <w:sz w:val="28"/>
          <w:szCs w:val="28"/>
        </w:rPr>
        <w:t> 9</w:t>
      </w:r>
      <w:r w:rsidR="00AE36E4">
        <w:rPr>
          <w:rFonts w:ascii="Times New Roman" w:hAnsi="Times New Roman" w:cs="Times New Roman"/>
          <w:sz w:val="28"/>
          <w:szCs w:val="28"/>
        </w:rPr>
        <w:t>22</w:t>
      </w:r>
      <w:r w:rsidR="00683AC1">
        <w:rPr>
          <w:rFonts w:ascii="Times New Roman" w:hAnsi="Times New Roman" w:cs="Times New Roman"/>
          <w:sz w:val="28"/>
          <w:szCs w:val="28"/>
        </w:rPr>
        <w:t xml:space="preserve"> </w:t>
      </w:r>
      <w:r w:rsidR="00AE36E4">
        <w:rPr>
          <w:rFonts w:ascii="Times New Roman" w:hAnsi="Times New Roman" w:cs="Times New Roman"/>
          <w:sz w:val="28"/>
          <w:szCs w:val="28"/>
        </w:rPr>
        <w:t>061</w:t>
      </w:r>
      <w:r w:rsidR="00683AC1">
        <w:rPr>
          <w:rFonts w:ascii="Times New Roman" w:hAnsi="Times New Roman" w:cs="Times New Roman"/>
          <w:sz w:val="28"/>
          <w:szCs w:val="28"/>
        </w:rPr>
        <w:t>,7</w:t>
      </w:r>
      <w:r w:rsidR="00AE36E4">
        <w:rPr>
          <w:rFonts w:ascii="Times New Roman" w:hAnsi="Times New Roman" w:cs="Times New Roman"/>
          <w:sz w:val="28"/>
          <w:szCs w:val="28"/>
        </w:rPr>
        <w:t>9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  <w:r w:rsidR="00A00652" w:rsidRPr="00A00652">
        <w:rPr>
          <w:rFonts w:ascii="Times New Roman" w:hAnsi="Times New Roman" w:cs="Times New Roman"/>
          <w:sz w:val="28"/>
          <w:szCs w:val="28"/>
        </w:rPr>
        <w:t>руб.,</w:t>
      </w:r>
    </w:p>
    <w:p w:rsidR="00383C7E" w:rsidRPr="00F979DE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0B6CF7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10">
        <w:rPr>
          <w:rFonts w:ascii="Times New Roman" w:hAnsi="Times New Roman" w:cs="Times New Roman"/>
          <w:sz w:val="28"/>
          <w:szCs w:val="28"/>
        </w:rPr>
        <w:t>1.1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доходов бюджета городского </w:t>
      </w:r>
      <w:r w:rsidR="00383C7E">
        <w:rPr>
          <w:rFonts w:ascii="Times New Roman" w:hAnsi="Times New Roman" w:cs="Times New Roman"/>
          <w:sz w:val="28"/>
          <w:szCs w:val="28"/>
        </w:rPr>
        <w:t>поселения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83C7E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DD1F09">
        <w:rPr>
          <w:rFonts w:ascii="Times New Roman" w:hAnsi="Times New Roman" w:cs="Times New Roman"/>
          <w:sz w:val="28"/>
          <w:szCs w:val="28"/>
        </w:rPr>
        <w:t>1 квартал 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w:anchor="Par32" w:history="1">
        <w:r w:rsidR="00383C7E"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</w:t>
      </w:r>
      <w:r w:rsidR="00301A8B">
        <w:rPr>
          <w:rFonts w:ascii="Times New Roman" w:hAnsi="Times New Roman" w:cs="Times New Roman"/>
          <w:sz w:val="28"/>
          <w:szCs w:val="28"/>
        </w:rPr>
        <w:t>нию</w:t>
      </w:r>
      <w:r w:rsidR="00383C7E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0B6CF7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10">
        <w:rPr>
          <w:rFonts w:ascii="Times New Roman" w:hAnsi="Times New Roman" w:cs="Times New Roman"/>
          <w:sz w:val="28"/>
          <w:szCs w:val="28"/>
        </w:rPr>
        <w:t>1.2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DD1F09">
        <w:rPr>
          <w:rFonts w:ascii="Times New Roman" w:hAnsi="Times New Roman" w:cs="Times New Roman"/>
          <w:sz w:val="28"/>
          <w:szCs w:val="28"/>
        </w:rPr>
        <w:t>1 квартал 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0B6CF7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10">
        <w:rPr>
          <w:rFonts w:ascii="Times New Roman" w:hAnsi="Times New Roman" w:cs="Times New Roman"/>
          <w:sz w:val="28"/>
          <w:szCs w:val="28"/>
        </w:rPr>
        <w:t>1.3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>"</w:t>
      </w:r>
      <w:r w:rsidR="0069635C">
        <w:rPr>
          <w:rFonts w:ascii="Times New Roman" w:hAnsi="Times New Roman" w:cs="Times New Roman"/>
          <w:sz w:val="28"/>
          <w:szCs w:val="28"/>
        </w:rPr>
        <w:t xml:space="preserve"> за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DD1F09">
        <w:rPr>
          <w:rFonts w:ascii="Times New Roman" w:hAnsi="Times New Roman" w:cs="Times New Roman"/>
          <w:sz w:val="28"/>
          <w:szCs w:val="28"/>
        </w:rPr>
        <w:t>1 квартал 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0B6CF7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10">
        <w:rPr>
          <w:rFonts w:ascii="Times New Roman" w:hAnsi="Times New Roman" w:cs="Times New Roman"/>
          <w:sz w:val="28"/>
          <w:szCs w:val="28"/>
        </w:rPr>
        <w:t>1.4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DD1F09">
        <w:rPr>
          <w:rFonts w:ascii="Times New Roman" w:hAnsi="Times New Roman" w:cs="Times New Roman"/>
          <w:sz w:val="28"/>
          <w:szCs w:val="28"/>
        </w:rPr>
        <w:t>1 квартал 20</w:t>
      </w:r>
      <w:r w:rsidR="00AE36E4">
        <w:rPr>
          <w:rFonts w:ascii="Times New Roman" w:hAnsi="Times New Roman" w:cs="Times New Roman"/>
          <w:sz w:val="28"/>
          <w:szCs w:val="28"/>
        </w:rPr>
        <w:t>20</w:t>
      </w:r>
      <w:r w:rsidR="00DD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BB7A87" w:rsidRPr="002E55A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B7A87" w:rsidRPr="002E55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E4449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AE4449" w:rsidRDefault="000B6CF7" w:rsidP="00194061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44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AE44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E44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планово-бюджетным вопросам и вопросам социально</w:t>
      </w:r>
      <w:r w:rsidR="00194061">
        <w:rPr>
          <w:rFonts w:ascii="Times New Roman" w:hAnsi="Times New Roman" w:cs="Times New Roman"/>
          <w:bCs/>
          <w:sz w:val="28"/>
          <w:szCs w:val="28"/>
        </w:rPr>
        <w:t>го характера Совета депутатов (</w:t>
      </w:r>
      <w:r w:rsidR="00AE4449">
        <w:rPr>
          <w:rFonts w:ascii="Times New Roman" w:hAnsi="Times New Roman" w:cs="Times New Roman"/>
          <w:bCs/>
          <w:sz w:val="28"/>
          <w:szCs w:val="28"/>
        </w:rPr>
        <w:t>Епифанова И.В.).</w:t>
      </w:r>
    </w:p>
    <w:p w:rsidR="00AE4449" w:rsidRDefault="000B6CF7" w:rsidP="00194061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44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силу после его </w:t>
      </w:r>
      <w:r w:rsidR="00AE444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94061" w:rsidRDefault="00194061" w:rsidP="00194061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</w:p>
    <w:p w:rsidR="00194061" w:rsidRDefault="00194061" w:rsidP="00194061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</w:p>
    <w:p w:rsidR="00AE4449" w:rsidRDefault="00AE4449" w:rsidP="00194061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AE4449" w:rsidRDefault="00AE4449" w:rsidP="00194061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AE4449" w:rsidRDefault="00AE4449" w:rsidP="00194061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Харламов О.Ю. </w:t>
      </w:r>
    </w:p>
    <w:p w:rsidR="00AE4449" w:rsidRDefault="00AE4449" w:rsidP="00AE4449">
      <w:pPr>
        <w:spacing w:after="0"/>
        <w:ind w:right="-58"/>
        <w:jc w:val="both"/>
        <w:rPr>
          <w:bCs/>
          <w:sz w:val="28"/>
          <w:szCs w:val="28"/>
        </w:rPr>
      </w:pPr>
    </w:p>
    <w:p w:rsidR="00AE4449" w:rsidRDefault="00194061" w:rsidP="00194061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44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E4449" w:rsidRDefault="00AE4449" w:rsidP="00194061">
      <w:pPr>
        <w:spacing w:after="0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В.Г.Ферапонтов </w:t>
      </w:r>
    </w:p>
    <w:p w:rsidR="00AE4449" w:rsidRDefault="00AE4449" w:rsidP="00AE4449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09" w:rsidRDefault="00403C51" w:rsidP="000A4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E4" w:rsidRDefault="00AE36E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061" w:rsidRDefault="0019406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383C7E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94061">
        <w:rPr>
          <w:rFonts w:ascii="Times New Roman" w:hAnsi="Times New Roman" w:cs="Times New Roman"/>
          <w:bCs/>
          <w:sz w:val="28"/>
          <w:szCs w:val="28"/>
        </w:rPr>
        <w:t>28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194061">
        <w:rPr>
          <w:rFonts w:ascii="Times New Roman" w:hAnsi="Times New Roman" w:cs="Times New Roman"/>
          <w:bCs/>
          <w:sz w:val="28"/>
          <w:szCs w:val="28"/>
        </w:rPr>
        <w:t>5</w:t>
      </w:r>
      <w:r w:rsidR="00CE5D02">
        <w:rPr>
          <w:rFonts w:ascii="Times New Roman" w:hAnsi="Times New Roman" w:cs="Times New Roman"/>
          <w:bCs/>
          <w:sz w:val="28"/>
          <w:szCs w:val="28"/>
        </w:rPr>
        <w:t>.20</w:t>
      </w:r>
      <w:r w:rsidR="00AE36E4">
        <w:rPr>
          <w:rFonts w:ascii="Times New Roman" w:hAnsi="Times New Roman" w:cs="Times New Roman"/>
          <w:bCs/>
          <w:sz w:val="28"/>
          <w:szCs w:val="28"/>
        </w:rPr>
        <w:t>20</w:t>
      </w:r>
      <w:r w:rsidR="00CE5D02">
        <w:rPr>
          <w:rFonts w:ascii="Times New Roman" w:hAnsi="Times New Roman" w:cs="Times New Roman"/>
          <w:bCs/>
          <w:sz w:val="28"/>
          <w:szCs w:val="28"/>
        </w:rPr>
        <w:t>г</w:t>
      </w:r>
      <w:r w:rsidR="001940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061">
        <w:rPr>
          <w:rFonts w:ascii="Times New Roman" w:hAnsi="Times New Roman" w:cs="Times New Roman"/>
          <w:bCs/>
          <w:sz w:val="28"/>
          <w:szCs w:val="28"/>
        </w:rPr>
        <w:t>180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7D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D1F0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>20</w:t>
      </w:r>
      <w:r w:rsidR="00AE36E4">
        <w:rPr>
          <w:rFonts w:ascii="Times New Roman" w:hAnsi="Times New Roman" w:cs="Times New Roman"/>
          <w:b/>
          <w:sz w:val="28"/>
          <w:szCs w:val="28"/>
        </w:rPr>
        <w:t>20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AE36E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311 853,94</w:t>
            </w:r>
          </w:p>
        </w:tc>
      </w:tr>
      <w:tr w:rsidR="002262F7" w:rsidTr="00AE4449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AE36E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2 032,97</w:t>
            </w:r>
          </w:p>
        </w:tc>
      </w:tr>
      <w:tr w:rsidR="002262F7" w:rsidTr="00AE4449">
        <w:trPr>
          <w:trHeight w:val="157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E36E4" w:rsidP="00DD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437 703,58</w:t>
            </w:r>
          </w:p>
        </w:tc>
      </w:tr>
      <w:tr w:rsidR="002262F7" w:rsidTr="00AE4449">
        <w:trPr>
          <w:trHeight w:val="157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434516" w:rsidP="00A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6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6E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DD1F0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E3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AE36E4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B63450" w:rsidP="00A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6E4">
              <w:rPr>
                <w:rFonts w:ascii="Times New Roman" w:hAnsi="Times New Roman" w:cs="Times New Roman"/>
                <w:sz w:val="24"/>
                <w:szCs w:val="24"/>
              </w:rPr>
              <w:t>1 428 487</w:t>
            </w:r>
            <w:r w:rsidR="00434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62F7" w:rsidTr="00AE36E4">
        <w:trPr>
          <w:trHeight w:val="158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E36E4" w:rsidP="00AE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62F7" w:rsidTr="002A0335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E36E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191,18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лиц, источником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-12 235,57</w:t>
            </w:r>
          </w:p>
        </w:tc>
      </w:tr>
      <w:tr w:rsidR="002262F7" w:rsidRPr="005A0D52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практикой, адвокатов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-936,80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B63450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62F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Tr="002A0335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B63450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</w:tr>
      <w:tr w:rsidR="002262F7" w:rsidTr="002A0335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45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B63450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758,44</w:t>
            </w:r>
          </w:p>
        </w:tc>
      </w:tr>
      <w:tr w:rsidR="002262F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8D16D1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16D1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1" w:rsidRPr="0036387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1" w:rsidRPr="0036387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8D16D1" w:rsidRPr="0036387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1" w:rsidRDefault="008D16D1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28 084,38</w:t>
            </w:r>
          </w:p>
        </w:tc>
      </w:tr>
      <w:tr w:rsidR="002262F7" w:rsidTr="002A0335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8D16D1">
            <w:pPr>
              <w:widowControl w:val="0"/>
              <w:tabs>
                <w:tab w:val="center" w:pos="846"/>
                <w:tab w:val="right" w:pos="1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0,00</w:t>
            </w:r>
          </w:p>
        </w:tc>
      </w:tr>
      <w:tr w:rsidR="00B63450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B63450" w:rsidRPr="00363871" w:rsidRDefault="00B63450" w:rsidP="00B6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0" w:rsidRDefault="008D16D1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69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407 523,82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8B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07B2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363871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363871" w:rsidRDefault="00ED3C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налоговые периоды, истекшие до 1 января 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A8498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0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8F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363871" w:rsidRDefault="00A8498F" w:rsidP="00A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Pr="00702D5C" w:rsidRDefault="00A8498F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F" w:rsidRDefault="008B07B2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 в границах </w:t>
            </w:r>
            <w:r w:rsidR="007979F9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B07B2" w:rsidP="008D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75 46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262F7" w:rsidTr="002A0335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15 319,18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810 947,00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8D16D1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5 412,33</w:t>
            </w:r>
          </w:p>
        </w:tc>
      </w:tr>
      <w:tr w:rsidR="002262F7" w:rsidTr="002A0335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(штрафов) по         </w:t>
            </w:r>
            <w:proofErr w:type="gramEnd"/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отмененному)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D16D1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613 956,15</w:t>
            </w:r>
          </w:p>
        </w:tc>
      </w:tr>
      <w:tr w:rsidR="002262F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</w:t>
            </w:r>
            <w:r w:rsidR="007979F9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8B07B2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6D1">
              <w:rPr>
                <w:rFonts w:ascii="Times New Roman" w:hAnsi="Times New Roman" w:cs="Times New Roman"/>
                <w:sz w:val="24"/>
                <w:szCs w:val="24"/>
              </w:rPr>
              <w:t>5 254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2F7" w:rsidTr="002A0335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поступления) 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2A0335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262F7" w:rsidTr="002A0335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11 734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A3D7D"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EA3D7D" w:rsidRPr="00363871"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-481 824,26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32 223,00</w:t>
            </w:r>
          </w:p>
        </w:tc>
      </w:tr>
      <w:tr w:rsidR="002262F7" w:rsidTr="002A0335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816,94</w:t>
            </w:r>
          </w:p>
        </w:tc>
      </w:tr>
      <w:tr w:rsidR="002262F7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="00EA3D7D"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8B07B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2F7" w:rsidTr="008A4D5A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544 808,59</w:t>
            </w:r>
          </w:p>
        </w:tc>
      </w:tr>
      <w:tr w:rsidR="002262F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BD65EE" w:rsidP="00D2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13 821,68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8B07B2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07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4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="00EA3D7D"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65EE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833 1 16 10032 13 0000 140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Pr="00CA318A" w:rsidRDefault="00CA318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Default="00BD65EE" w:rsidP="00E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</w:tc>
      </w:tr>
      <w:tr w:rsidR="008A4D5A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D5A" w:rsidRPr="00D16C10" w:rsidRDefault="008A4D5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, зачисляемые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52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4 826,08</w:t>
            </w:r>
          </w:p>
        </w:tc>
      </w:tr>
      <w:tr w:rsidR="00BD65EE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Default="00BD65EE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833 1 17 05050 13 0000 180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Pr="00D16C10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5EE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30 872,00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BD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2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</w:t>
            </w:r>
            <w:r w:rsidR="00BD6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BD65E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177 600,00</w:t>
            </w:r>
          </w:p>
        </w:tc>
      </w:tr>
      <w:tr w:rsidR="002262F7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D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="007D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EE1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160EE1" w:rsidP="0016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106 256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62F7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16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160EE1" w:rsidP="0016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262F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160EE1" w:rsidP="0016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ED3C5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B74" w:rsidRDefault="00801B74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4449" w:rsidRPr="009D3AC4" w:rsidRDefault="00403C51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E4449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194061" w:rsidP="00194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="00403C51"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180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D1F0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318A">
        <w:rPr>
          <w:rFonts w:ascii="Times New Roman" w:hAnsi="Times New Roman" w:cs="Times New Roman"/>
          <w:b/>
          <w:sz w:val="28"/>
          <w:szCs w:val="28"/>
        </w:rPr>
        <w:t>20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4295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(ФАКТИЧЕСКОЕ ИСПОЛНЕНИЕ)</w:t>
      </w:r>
    </w:p>
    <w:p w:rsidR="00A733C0" w:rsidRPr="00A733C0" w:rsidRDefault="00A733C0" w:rsidP="00A7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3C0">
        <w:rPr>
          <w:rFonts w:ascii="Times New Roman" w:hAnsi="Times New Roman" w:cs="Times New Roman"/>
        </w:rPr>
        <w:t>(руб.)</w:t>
      </w:r>
    </w:p>
    <w:tbl>
      <w:tblPr>
        <w:tblW w:w="22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  <w:gridCol w:w="1984"/>
        <w:gridCol w:w="1984"/>
        <w:gridCol w:w="1984"/>
        <w:gridCol w:w="1984"/>
        <w:gridCol w:w="1984"/>
        <w:gridCol w:w="1984"/>
      </w:tblGrid>
      <w:tr w:rsidR="00C40AB2" w:rsidRPr="000C16A1" w:rsidTr="0060539E">
        <w:trPr>
          <w:gridAfter w:val="6"/>
          <w:wAfter w:w="11904" w:type="dxa"/>
          <w:trHeight w:val="570"/>
        </w:trPr>
        <w:tc>
          <w:tcPr>
            <w:tcW w:w="4111" w:type="dxa"/>
            <w:vMerge w:val="restart"/>
            <w:hideMark/>
          </w:tcPr>
          <w:p w:rsidR="00C40AB2" w:rsidRPr="009A7440" w:rsidRDefault="00C40AB2" w:rsidP="00DD1F09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B2" w:rsidRPr="000C16A1" w:rsidTr="0060539E">
        <w:trPr>
          <w:gridAfter w:val="6"/>
          <w:wAfter w:w="11904" w:type="dxa"/>
          <w:trHeight w:val="870"/>
        </w:trPr>
        <w:tc>
          <w:tcPr>
            <w:tcW w:w="4111" w:type="dxa"/>
            <w:vMerge/>
            <w:hideMark/>
          </w:tcPr>
          <w:p w:rsidR="00C40AB2" w:rsidRPr="009A7440" w:rsidRDefault="00C40AB2" w:rsidP="00DD1F0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B2" w:rsidRPr="000C16A1" w:rsidTr="0060539E">
        <w:trPr>
          <w:gridAfter w:val="6"/>
          <w:wAfter w:w="11904" w:type="dxa"/>
          <w:trHeight w:val="345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B2" w:rsidRPr="002519DC" w:rsidTr="0060539E">
        <w:trPr>
          <w:gridAfter w:val="6"/>
          <w:wAfter w:w="11904" w:type="dxa"/>
          <w:trHeight w:val="895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2E02E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16 953 771,49</w:t>
            </w:r>
          </w:p>
        </w:tc>
      </w:tr>
      <w:tr w:rsidR="00C40AB2" w:rsidRPr="000C16A1" w:rsidTr="0060539E">
        <w:trPr>
          <w:gridAfter w:val="6"/>
          <w:wAfter w:w="11904" w:type="dxa"/>
          <w:trHeight w:val="272"/>
        </w:trPr>
        <w:tc>
          <w:tcPr>
            <w:tcW w:w="4111" w:type="dxa"/>
            <w:noWrap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2E02EB" w:rsidP="007E43E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E43EB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E43EB"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,45</w:t>
            </w:r>
          </w:p>
        </w:tc>
      </w:tr>
      <w:tr w:rsidR="00C40AB2" w:rsidRPr="000C16A1" w:rsidTr="0060539E">
        <w:trPr>
          <w:gridAfter w:val="6"/>
          <w:wAfter w:w="11904" w:type="dxa"/>
          <w:trHeight w:val="713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A266FF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634 724,00</w:t>
            </w:r>
          </w:p>
        </w:tc>
      </w:tr>
      <w:tr w:rsidR="00A266FF" w:rsidRPr="000C16A1" w:rsidTr="0060539E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A266FF" w:rsidRPr="009A7440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E23ABF">
              <w:rPr>
                <w:rFonts w:ascii="Times New Roman" w:hAnsi="Times New Roman" w:cs="Times New Roman"/>
                <w:bCs/>
                <w:sz w:val="24"/>
                <w:szCs w:val="24"/>
              </w:rPr>
              <w:t>634 724,00</w:t>
            </w:r>
          </w:p>
        </w:tc>
      </w:tr>
      <w:tr w:rsidR="00A266FF" w:rsidRPr="000C16A1" w:rsidTr="0060539E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A266FF" w:rsidRPr="009A7440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E23ABF">
              <w:rPr>
                <w:rFonts w:ascii="Times New Roman" w:hAnsi="Times New Roman" w:cs="Times New Roman"/>
                <w:bCs/>
                <w:sz w:val="24"/>
                <w:szCs w:val="24"/>
              </w:rPr>
              <w:t>634 724,00</w:t>
            </w:r>
          </w:p>
        </w:tc>
      </w:tr>
      <w:tr w:rsidR="00A266FF" w:rsidRPr="000C16A1" w:rsidTr="0060539E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E23ABF">
              <w:rPr>
                <w:rFonts w:ascii="Times New Roman" w:hAnsi="Times New Roman" w:cs="Times New Roman"/>
                <w:bCs/>
                <w:sz w:val="24"/>
                <w:szCs w:val="24"/>
              </w:rPr>
              <w:t>634 724,00</w:t>
            </w:r>
          </w:p>
        </w:tc>
      </w:tr>
      <w:tr w:rsidR="00C40AB2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528 273,20</w:t>
            </w:r>
          </w:p>
        </w:tc>
      </w:tr>
      <w:tr w:rsidR="00C40AB2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106 450,80</w:t>
            </w:r>
          </w:p>
        </w:tc>
      </w:tr>
      <w:tr w:rsidR="00C40AB2" w:rsidRPr="000C16A1" w:rsidTr="0060539E">
        <w:trPr>
          <w:gridAfter w:val="6"/>
          <w:wAfter w:w="11904" w:type="dxa"/>
          <w:trHeight w:val="12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Default="002E02EB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7 169 445,39</w:t>
            </w:r>
          </w:p>
        </w:tc>
      </w:tr>
      <w:tr w:rsidR="002E02EB" w:rsidRPr="000C16A1" w:rsidTr="0060539E">
        <w:trPr>
          <w:gridAfter w:val="6"/>
          <w:wAfter w:w="11904" w:type="dxa"/>
          <w:trHeight w:val="273"/>
        </w:trPr>
        <w:tc>
          <w:tcPr>
            <w:tcW w:w="4111" w:type="dxa"/>
            <w:hideMark/>
          </w:tcPr>
          <w:p w:rsidR="002E02EB" w:rsidRPr="009A7440" w:rsidRDefault="002E02EB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Обеспечение функционирования админист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городского поселения «Рабочий поселок Чегдомын»</w:t>
            </w:r>
          </w:p>
        </w:tc>
        <w:tc>
          <w:tcPr>
            <w:tcW w:w="709" w:type="dxa"/>
          </w:tcPr>
          <w:p w:rsidR="002E02EB" w:rsidRPr="009A7440" w:rsidRDefault="002E02E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2EB" w:rsidRDefault="002E02EB" w:rsidP="002E02EB">
            <w:pPr>
              <w:jc w:val="center"/>
            </w:pPr>
            <w:r w:rsidRPr="00E75990">
              <w:rPr>
                <w:rFonts w:ascii="Times New Roman" w:hAnsi="Times New Roman" w:cs="Times New Roman"/>
                <w:sz w:val="24"/>
                <w:szCs w:val="24"/>
              </w:rPr>
              <w:t>7 169 445,39</w:t>
            </w:r>
          </w:p>
        </w:tc>
      </w:tr>
      <w:tr w:rsidR="002E02EB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2E02EB" w:rsidRPr="009A7440" w:rsidRDefault="002E02EB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2E02EB" w:rsidRPr="009A7440" w:rsidRDefault="002E02E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2EB" w:rsidRDefault="002E02EB" w:rsidP="002E02EB">
            <w:pPr>
              <w:jc w:val="center"/>
            </w:pPr>
            <w:r w:rsidRPr="00E75990">
              <w:rPr>
                <w:rFonts w:ascii="Times New Roman" w:hAnsi="Times New Roman" w:cs="Times New Roman"/>
                <w:sz w:val="24"/>
                <w:szCs w:val="24"/>
              </w:rPr>
              <w:t>7 169 445,39</w:t>
            </w:r>
          </w:p>
        </w:tc>
      </w:tr>
      <w:tr w:rsidR="00C40AB2" w:rsidRPr="000C16A1" w:rsidTr="0060539E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AE291B" w:rsidP="002E02E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4 52</w:t>
            </w:r>
            <w:r w:rsidR="002E02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E02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  <w:r w:rsidR="002E02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40AB2" w:rsidTr="0060539E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AE291B" w:rsidP="00801B7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40AB2" w:rsidRPr="000C16A1" w:rsidTr="0060539E">
        <w:trPr>
          <w:gridAfter w:val="6"/>
          <w:wAfter w:w="11904" w:type="dxa"/>
          <w:trHeight w:val="24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AE291B" w:rsidP="00801B7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01B7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C40AB2" w:rsidRPr="000C16A1" w:rsidTr="0060539E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424 289,59</w:t>
            </w:r>
          </w:p>
        </w:tc>
      </w:tr>
      <w:tr w:rsidR="00C40AB2" w:rsidTr="0060539E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немуниципальных служащих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1 516 248,30</w:t>
            </w:r>
          </w:p>
        </w:tc>
      </w:tr>
      <w:tr w:rsidR="00C40AB2" w:rsidRPr="000C16A1" w:rsidTr="0060539E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1 250 834,41</w:t>
            </w:r>
            <w:r w:rsidR="00C4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B2" w:rsidRPr="000C16A1" w:rsidTr="0060539E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265 413,89</w:t>
            </w:r>
          </w:p>
        </w:tc>
      </w:tr>
      <w:tr w:rsidR="00C40AB2" w:rsidRPr="000C16A1" w:rsidTr="0060539E">
        <w:trPr>
          <w:gridAfter w:val="6"/>
          <w:wAfter w:w="11904" w:type="dxa"/>
          <w:trHeight w:val="495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376 952,30</w:t>
            </w:r>
          </w:p>
        </w:tc>
      </w:tr>
      <w:tr w:rsidR="00C40AB2" w:rsidRPr="000C16A1" w:rsidTr="0060539E">
        <w:trPr>
          <w:gridAfter w:val="6"/>
          <w:wAfter w:w="11904" w:type="dxa"/>
          <w:trHeight w:val="72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2 649 146,22</w:t>
            </w:r>
          </w:p>
        </w:tc>
      </w:tr>
      <w:tr w:rsidR="00C40AB2" w:rsidRPr="000C16A1" w:rsidTr="0060539E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C40AB2" w:rsidRPr="009A7440" w:rsidRDefault="00C40AB2" w:rsidP="00801B7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2 649 010,28</w:t>
            </w:r>
          </w:p>
        </w:tc>
      </w:tr>
      <w:tr w:rsidR="00C40AB2" w:rsidTr="0060539E">
        <w:trPr>
          <w:gridAfter w:val="6"/>
          <w:wAfter w:w="11904" w:type="dxa"/>
          <w:trHeight w:val="307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135,94</w:t>
            </w:r>
          </w:p>
        </w:tc>
      </w:tr>
      <w:tr w:rsidR="00C40AB2" w:rsidRPr="000C16A1" w:rsidTr="0060539E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135,94</w:t>
            </w:r>
          </w:p>
        </w:tc>
      </w:tr>
      <w:tr w:rsidR="00C40AB2" w:rsidTr="0060539E">
        <w:trPr>
          <w:gridAfter w:val="6"/>
          <w:wAfter w:w="11904" w:type="dxa"/>
          <w:trHeight w:val="30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AB2" w:rsidRPr="009A7440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135,94</w:t>
            </w:r>
          </w:p>
        </w:tc>
      </w:tr>
      <w:tr w:rsidR="00801B74" w:rsidRPr="000C16A1" w:rsidTr="0060539E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801B74" w:rsidRPr="009A7440" w:rsidRDefault="00801B74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01B74" w:rsidRPr="009A7440" w:rsidRDefault="00801B74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801B74" w:rsidRPr="009A7440" w:rsidRDefault="00801B74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01B74" w:rsidRPr="009A7440" w:rsidRDefault="00801B74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801B74" w:rsidRPr="009A7440" w:rsidRDefault="00801B74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08" w:type="dxa"/>
            <w:noWrap/>
            <w:hideMark/>
          </w:tcPr>
          <w:p w:rsidR="00801B74" w:rsidRPr="009A7440" w:rsidRDefault="00801B74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801B74" w:rsidRDefault="00801B74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239 579,50</w:t>
            </w:r>
          </w:p>
        </w:tc>
      </w:tr>
      <w:tr w:rsidR="002E02EB" w:rsidRPr="000C16A1" w:rsidTr="0060539E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2E02EB" w:rsidRPr="009A7440" w:rsidRDefault="002E02E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E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2E02EB" w:rsidRPr="009A7440" w:rsidRDefault="002E02EB" w:rsidP="002E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2E02E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E02EB" w:rsidRPr="009A7440" w:rsidRDefault="002E02EB" w:rsidP="002E02E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2E02EB" w:rsidRPr="009A7440" w:rsidRDefault="002E02EB" w:rsidP="002E02E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EB">
              <w:rPr>
                <w:rFonts w:ascii="Times New Roman" w:hAnsi="Times New Roman" w:cs="Times New Roman"/>
                <w:bCs/>
                <w:sz w:val="24"/>
                <w:szCs w:val="24"/>
              </w:rPr>
              <w:t>9900005200</w:t>
            </w:r>
          </w:p>
        </w:tc>
        <w:tc>
          <w:tcPr>
            <w:tcW w:w="708" w:type="dxa"/>
            <w:noWrap/>
            <w:hideMark/>
          </w:tcPr>
          <w:p w:rsidR="002E02EB" w:rsidRPr="009A7440" w:rsidRDefault="002E02EB" w:rsidP="002E02E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E02EB" w:rsidRDefault="002E02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239 579,50</w:t>
            </w:r>
          </w:p>
        </w:tc>
      </w:tr>
      <w:tr w:rsidR="00C40AB2" w:rsidRPr="000C16A1" w:rsidTr="0060539E">
        <w:trPr>
          <w:gridAfter w:val="6"/>
          <w:wAfter w:w="11904" w:type="dxa"/>
          <w:trHeight w:val="390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373EE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362 727,56</w:t>
            </w:r>
          </w:p>
        </w:tc>
      </w:tr>
      <w:tr w:rsidR="00C40AB2" w:rsidRPr="000C16A1" w:rsidTr="0060539E">
        <w:trPr>
          <w:gridAfter w:val="6"/>
          <w:wAfter w:w="11904" w:type="dxa"/>
          <w:trHeight w:val="759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="002E0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2E02E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2 737,16</w:t>
            </w:r>
          </w:p>
        </w:tc>
      </w:tr>
      <w:tr w:rsidR="00C40AB2" w:rsidRPr="000C16A1" w:rsidTr="0060539E">
        <w:trPr>
          <w:gridAfter w:val="6"/>
          <w:wAfter w:w="11904" w:type="dxa"/>
          <w:trHeight w:val="1162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60539E">
        <w:trPr>
          <w:gridAfter w:val="6"/>
          <w:wAfter w:w="11904" w:type="dxa"/>
          <w:trHeight w:val="555"/>
        </w:trPr>
        <w:tc>
          <w:tcPr>
            <w:tcW w:w="4111" w:type="dxa"/>
            <w:hideMark/>
          </w:tcPr>
          <w:p w:rsidR="00C40AB2" w:rsidRPr="009A7440" w:rsidRDefault="00C40AB2" w:rsidP="002E02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40AB2" w:rsidRPr="000C16A1" w:rsidTr="0060539E">
        <w:trPr>
          <w:gridAfter w:val="6"/>
          <w:wAfter w:w="11904" w:type="dxa"/>
          <w:trHeight w:val="267"/>
        </w:trPr>
        <w:tc>
          <w:tcPr>
            <w:tcW w:w="4111" w:type="dxa"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C40AB2" w:rsidRPr="000C16A1" w:rsidTr="0060539E">
        <w:trPr>
          <w:gridAfter w:val="6"/>
          <w:wAfter w:w="11904" w:type="dxa"/>
          <w:trHeight w:val="615"/>
        </w:trPr>
        <w:tc>
          <w:tcPr>
            <w:tcW w:w="4111" w:type="dxa"/>
            <w:hideMark/>
          </w:tcPr>
          <w:p w:rsidR="00C40AB2" w:rsidRPr="009A7440" w:rsidRDefault="00C40AB2" w:rsidP="002E02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40AB2" w:rsidRPr="009A7440" w:rsidRDefault="00C40AB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C40AB2" w:rsidRPr="009A7440" w:rsidRDefault="00C40AB2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C40AB2" w:rsidRPr="009A7440" w:rsidRDefault="00C40AB2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ED5B66" w:rsidRPr="000C16A1" w:rsidTr="0060539E">
        <w:trPr>
          <w:gridAfter w:val="6"/>
          <w:wAfter w:w="11904" w:type="dxa"/>
          <w:trHeight w:val="399"/>
        </w:trPr>
        <w:tc>
          <w:tcPr>
            <w:tcW w:w="4111" w:type="dxa"/>
          </w:tcPr>
          <w:p w:rsidR="00ED5B66" w:rsidRPr="009A7440" w:rsidRDefault="00ED5B66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6">
              <w:rPr>
                <w:rFonts w:ascii="Times New Roman" w:hAnsi="Times New Roman" w:cs="Times New Roman"/>
                <w:sz w:val="24"/>
                <w:szCs w:val="24"/>
              </w:rPr>
              <w:t>Расходы за пользование имуществом, не находящимся в казне</w:t>
            </w:r>
          </w:p>
        </w:tc>
        <w:tc>
          <w:tcPr>
            <w:tcW w:w="709" w:type="dxa"/>
          </w:tcPr>
          <w:p w:rsidR="00ED5B66" w:rsidRPr="009A7440" w:rsidRDefault="00ED5B66" w:rsidP="00E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ED5B66" w:rsidRPr="009A7440" w:rsidRDefault="00ED5B66" w:rsidP="00ED5B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ED5B66" w:rsidRPr="009A7440" w:rsidRDefault="00ED5B66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ED5B66" w:rsidRDefault="002E02EB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737,16</w:t>
            </w:r>
          </w:p>
        </w:tc>
      </w:tr>
      <w:tr w:rsidR="00902EFC" w:rsidRPr="000C16A1" w:rsidTr="0060539E">
        <w:trPr>
          <w:gridAfter w:val="6"/>
          <w:wAfter w:w="11904" w:type="dxa"/>
          <w:trHeight w:val="778"/>
        </w:trPr>
        <w:tc>
          <w:tcPr>
            <w:tcW w:w="4111" w:type="dxa"/>
          </w:tcPr>
          <w:p w:rsidR="00902EFC" w:rsidRPr="009A7440" w:rsidRDefault="00902EFC" w:rsidP="002E02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902E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2E02EB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737,16</w:t>
            </w:r>
          </w:p>
        </w:tc>
      </w:tr>
      <w:tr w:rsidR="00902EFC" w:rsidRPr="000C16A1" w:rsidTr="0060539E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2E02E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349 785,40</w:t>
            </w:r>
          </w:p>
        </w:tc>
      </w:tr>
      <w:tr w:rsidR="00902EFC" w:rsidRPr="000C16A1" w:rsidTr="0060539E">
        <w:trPr>
          <w:gridAfter w:val="6"/>
          <w:wAfter w:w="11904" w:type="dxa"/>
          <w:trHeight w:val="828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2E02E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239 508,40</w:t>
            </w:r>
          </w:p>
        </w:tc>
      </w:tr>
      <w:tr w:rsidR="00902EFC" w:rsidTr="0060539E">
        <w:trPr>
          <w:gridAfter w:val="6"/>
          <w:wAfter w:w="11904" w:type="dxa"/>
          <w:trHeight w:val="25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9A7440" w:rsidRDefault="002E02EB" w:rsidP="002E02E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107 277,00</w:t>
            </w:r>
          </w:p>
        </w:tc>
      </w:tr>
      <w:tr w:rsidR="00902EFC" w:rsidTr="0060539E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5C276F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107 277,00</w:t>
            </w:r>
          </w:p>
        </w:tc>
      </w:tr>
      <w:tr w:rsidR="00902EFC" w:rsidRPr="000C16A1" w:rsidTr="0060539E">
        <w:trPr>
          <w:gridAfter w:val="6"/>
          <w:wAfter w:w="11904" w:type="dxa"/>
          <w:trHeight w:val="27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5C276F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19 372,00</w:t>
            </w:r>
          </w:p>
        </w:tc>
      </w:tr>
      <w:tr w:rsidR="00902EFC" w:rsidRPr="0062602C" w:rsidTr="0060539E">
        <w:trPr>
          <w:gridAfter w:val="6"/>
          <w:wAfter w:w="11904" w:type="dxa"/>
          <w:trHeight w:val="264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107307" w:rsidRDefault="005C276F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87 905</w:t>
            </w:r>
            <w:r w:rsidR="00902EFC" w:rsidRPr="001073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2EFC" w:rsidTr="0060539E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прочих расходных обязательств бюджета городского поселения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5C276F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2EFC"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677"/>
        </w:trPr>
        <w:tc>
          <w:tcPr>
            <w:tcW w:w="4111" w:type="dxa"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5C276F" w:rsidP="005C27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2EFC" w:rsidRPr="00C732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43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373EE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656 828,81</w:t>
            </w:r>
          </w:p>
        </w:tc>
      </w:tr>
      <w:tr w:rsidR="00902EFC" w:rsidRPr="000C16A1" w:rsidTr="0060539E">
        <w:trPr>
          <w:gridAfter w:val="6"/>
          <w:wAfter w:w="11904" w:type="dxa"/>
          <w:trHeight w:val="705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373EE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656 828,81</w:t>
            </w:r>
          </w:p>
        </w:tc>
      </w:tr>
      <w:tr w:rsidR="00902EFC" w:rsidRPr="000C16A1" w:rsidTr="0060539E">
        <w:trPr>
          <w:gridAfter w:val="6"/>
          <w:wAfter w:w="11904" w:type="dxa"/>
          <w:trHeight w:val="70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5C276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626 330,81</w:t>
            </w:r>
          </w:p>
        </w:tc>
      </w:tr>
      <w:tr w:rsidR="00902EFC" w:rsidRPr="000C16A1" w:rsidTr="0060539E">
        <w:trPr>
          <w:gridAfter w:val="6"/>
          <w:wAfter w:w="11904" w:type="dxa"/>
          <w:trHeight w:val="714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00011150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61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00011150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ED5B66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37 198,00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00021150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37 198,00</w:t>
            </w:r>
          </w:p>
        </w:tc>
      </w:tr>
      <w:tr w:rsidR="00902EFC" w:rsidRPr="000C16A1" w:rsidTr="005C276F">
        <w:trPr>
          <w:gridAfter w:val="6"/>
          <w:wAfter w:w="11904" w:type="dxa"/>
          <w:trHeight w:val="353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абочая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5C276F" w:rsidP="00ED5B6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68 812,29</w:t>
            </w:r>
          </w:p>
        </w:tc>
      </w:tr>
      <w:tr w:rsidR="00902EFC" w:rsidRPr="000C16A1" w:rsidTr="005C276F">
        <w:trPr>
          <w:gridAfter w:val="6"/>
          <w:wAfter w:w="11904" w:type="dxa"/>
          <w:trHeight w:val="581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ED5B66" w:rsidP="005C276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8 812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Берегоукрепление</w:t>
            </w:r>
            <w:proofErr w:type="spellEnd"/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000Б1150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520 320,52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000Б1150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520 320,52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ED5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гг."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5C276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 498,00</w:t>
            </w:r>
          </w:p>
        </w:tc>
      </w:tr>
      <w:tr w:rsidR="0039564A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39564A" w:rsidRPr="00F8001A" w:rsidRDefault="0039564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Информационно-пропагандистская деятельность</w:t>
            </w:r>
          </w:p>
        </w:tc>
        <w:tc>
          <w:tcPr>
            <w:tcW w:w="709" w:type="dxa"/>
          </w:tcPr>
          <w:p w:rsidR="0039564A" w:rsidRPr="009A7440" w:rsidRDefault="0039564A" w:rsidP="0039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9564A" w:rsidRPr="009A7440" w:rsidRDefault="0039564A" w:rsidP="0039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9564A" w:rsidRDefault="0039564A" w:rsidP="003956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17 498,00</w:t>
            </w:r>
          </w:p>
        </w:tc>
      </w:tr>
      <w:tr w:rsidR="0039564A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39564A" w:rsidRPr="00F8001A" w:rsidRDefault="0039564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9564A" w:rsidRPr="009A7440" w:rsidRDefault="0039564A" w:rsidP="0039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9564A" w:rsidRPr="009A7440" w:rsidRDefault="0039564A" w:rsidP="0039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39564A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39564A" w:rsidRDefault="0039564A" w:rsidP="003956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17 498,00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F8001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системы 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содержание системы </w:t>
            </w:r>
            <w:r w:rsidRPr="00F8001A">
              <w:rPr>
                <w:rFonts w:ascii="Times New Roman" w:hAnsi="Times New Roman" w:cs="Times New Roman"/>
                <w:bCs/>
                <w:sz w:val="24"/>
                <w:szCs w:val="24"/>
              </w:rPr>
              <w:t>видеонаблюдения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5C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3956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5C27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5C27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276F" w:rsidP="003956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3 000,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373EE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F8001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3 832 767,00</w:t>
            </w:r>
          </w:p>
        </w:tc>
      </w:tr>
      <w:tr w:rsidR="00902EFC" w:rsidRPr="000C16A1" w:rsidTr="0060539E">
        <w:trPr>
          <w:gridAfter w:val="6"/>
          <w:wAfter w:w="11904" w:type="dxa"/>
          <w:trHeight w:val="1250"/>
        </w:trPr>
        <w:tc>
          <w:tcPr>
            <w:tcW w:w="4111" w:type="dxa"/>
            <w:hideMark/>
          </w:tcPr>
          <w:p w:rsidR="00902EFC" w:rsidRPr="009A7440" w:rsidRDefault="0039564A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дорожной сети городского поселения «Рабочий поселок Чегдомын» на 2020-2022г.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3 832 767,00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39564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02EF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 </w:t>
            </w:r>
            <w:r w:rsidR="00902EF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9001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39564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1 300 000,00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64A"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9001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39564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902EFC" w:rsidRPr="008361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42180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2 233 765,00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39564A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42180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2 233 765,00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299 002,00</w:t>
            </w:r>
          </w:p>
        </w:tc>
      </w:tr>
      <w:tr w:rsidR="00902EFC" w:rsidRPr="000C16A1" w:rsidTr="0060539E">
        <w:trPr>
          <w:gridAfter w:val="6"/>
          <w:wAfter w:w="11904" w:type="dxa"/>
          <w:trHeight w:val="225"/>
        </w:trPr>
        <w:tc>
          <w:tcPr>
            <w:tcW w:w="4111" w:type="dxa"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3956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956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9564A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299 002,00</w:t>
            </w:r>
            <w:r w:rsidR="00902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EFC" w:rsidRPr="000C16A1" w:rsidTr="0060539E">
        <w:trPr>
          <w:gridAfter w:val="6"/>
          <w:wAfter w:w="11904" w:type="dxa"/>
          <w:trHeight w:val="681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373EEA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37 112,00</w:t>
            </w:r>
          </w:p>
        </w:tc>
      </w:tr>
      <w:tr w:rsidR="00902EFC" w:rsidRPr="000C16A1" w:rsidTr="0060539E">
        <w:trPr>
          <w:gridAfter w:val="6"/>
          <w:wAfter w:w="11904" w:type="dxa"/>
          <w:trHeight w:val="124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373EEA" w:rsidP="00373E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29 500,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902EFC" w:rsidRPr="000C16A1" w:rsidTr="0060539E">
        <w:trPr>
          <w:gridAfter w:val="6"/>
          <w:wAfter w:w="11904" w:type="dxa"/>
          <w:trHeight w:val="124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FD180B" w:rsidP="00FD18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569"/>
        </w:trPr>
        <w:tc>
          <w:tcPr>
            <w:tcW w:w="4111" w:type="dxa"/>
            <w:hideMark/>
          </w:tcPr>
          <w:p w:rsidR="00902EFC" w:rsidRPr="009A7440" w:rsidRDefault="00902EFC" w:rsidP="00FD180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D180B" w:rsidP="00FD18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001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902EFC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Start"/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азработка градостроительной документации городского поселения "Рабочий поселок Чегдомын" на 2020-2022г."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02EFC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F8001A" w:rsidRDefault="00FD180B" w:rsidP="00F8001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7 612,00</w:t>
            </w:r>
          </w:p>
        </w:tc>
      </w:tr>
      <w:tr w:rsidR="00FD180B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генерального плана городского поселения "Рабочий поселок Чегдомын"</w:t>
            </w:r>
          </w:p>
        </w:tc>
        <w:tc>
          <w:tcPr>
            <w:tcW w:w="709" w:type="dxa"/>
          </w:tcPr>
          <w:p w:rsidR="00FD180B" w:rsidRPr="009A7440" w:rsidRDefault="00FD180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1600195190</w:t>
            </w:r>
          </w:p>
        </w:tc>
        <w:tc>
          <w:tcPr>
            <w:tcW w:w="708" w:type="dxa"/>
            <w:noWrap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FD180B" w:rsidRDefault="00FD180B" w:rsidP="00DD1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7 612,00</w:t>
            </w:r>
          </w:p>
        </w:tc>
      </w:tr>
      <w:tr w:rsidR="00902EFC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902EFC" w:rsidRPr="009A7440" w:rsidRDefault="00902EFC" w:rsidP="00FD18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02EFC" w:rsidRPr="009A7440" w:rsidRDefault="00FD180B" w:rsidP="00FD180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02EF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2EFC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95190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Default="00FD180B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7 612,00</w:t>
            </w:r>
          </w:p>
        </w:tc>
      </w:tr>
      <w:tr w:rsidR="00902EFC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9A7440" w:rsidRDefault="00373EE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3 969 552,53</w:t>
            </w:r>
          </w:p>
        </w:tc>
      </w:tr>
      <w:tr w:rsidR="00902EFC" w:rsidRPr="000C16A1" w:rsidTr="0060539E">
        <w:trPr>
          <w:gridAfter w:val="6"/>
          <w:wAfter w:w="11904" w:type="dxa"/>
          <w:trHeight w:val="300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илищное хозяйство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FD180B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878 619,10</w:t>
            </w:r>
          </w:p>
        </w:tc>
      </w:tr>
      <w:tr w:rsidR="00902EFC" w:rsidRPr="000C16A1" w:rsidTr="0060539E">
        <w:trPr>
          <w:gridAfter w:val="6"/>
          <w:wAfter w:w="11904" w:type="dxa"/>
          <w:trHeight w:val="8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FD180B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359 118,00</w:t>
            </w:r>
          </w:p>
        </w:tc>
      </w:tr>
      <w:tr w:rsidR="00FD180B" w:rsidRPr="000C16A1" w:rsidTr="0060539E">
        <w:trPr>
          <w:gridAfter w:val="6"/>
          <w:wAfter w:w="11904" w:type="dxa"/>
          <w:trHeight w:val="405"/>
        </w:trPr>
        <w:tc>
          <w:tcPr>
            <w:tcW w:w="4111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FD180B" w:rsidRPr="009A7440" w:rsidRDefault="00FD180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D180B" w:rsidRDefault="00FD180B" w:rsidP="00FD180B">
            <w:pPr>
              <w:jc w:val="center"/>
            </w:pP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359 118,00</w:t>
            </w:r>
          </w:p>
        </w:tc>
      </w:tr>
      <w:tr w:rsidR="00FD180B" w:rsidRPr="000C16A1" w:rsidTr="00684878">
        <w:trPr>
          <w:gridAfter w:val="6"/>
          <w:wAfter w:w="11904" w:type="dxa"/>
          <w:trHeight w:val="661"/>
        </w:trPr>
        <w:tc>
          <w:tcPr>
            <w:tcW w:w="4111" w:type="dxa"/>
            <w:noWrap/>
            <w:hideMark/>
          </w:tcPr>
          <w:p w:rsidR="00FD180B" w:rsidRPr="009A7440" w:rsidRDefault="00FD180B" w:rsidP="00FD18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FD180B" w:rsidRPr="009A7440" w:rsidRDefault="00FD180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FD180B" w:rsidRPr="009A7440" w:rsidRDefault="00FD180B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FD180B" w:rsidRDefault="00FD180B" w:rsidP="00FD180B">
            <w:pPr>
              <w:jc w:val="center"/>
            </w:pPr>
            <w:r w:rsidRPr="00B66BA5">
              <w:rPr>
                <w:rFonts w:ascii="Times New Roman" w:hAnsi="Times New Roman" w:cs="Times New Roman"/>
                <w:sz w:val="24"/>
                <w:szCs w:val="24"/>
              </w:rPr>
              <w:t>359 118,00</w:t>
            </w:r>
          </w:p>
        </w:tc>
      </w:tr>
      <w:tr w:rsidR="00902EFC" w:rsidRPr="000C16A1" w:rsidTr="0060539E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 в области жилищного хозяйства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684878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519 501,10</w:t>
            </w:r>
          </w:p>
        </w:tc>
      </w:tr>
      <w:tr w:rsidR="00902EFC" w:rsidRPr="000C16A1" w:rsidTr="0060539E">
        <w:trPr>
          <w:gridAfter w:val="6"/>
          <w:wAfter w:w="11904" w:type="dxa"/>
          <w:trHeight w:val="450"/>
        </w:trPr>
        <w:tc>
          <w:tcPr>
            <w:tcW w:w="4111" w:type="dxa"/>
            <w:hideMark/>
          </w:tcPr>
          <w:p w:rsidR="00902EFC" w:rsidRPr="009A7440" w:rsidRDefault="00902EFC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684878" w:rsidP="00DD1F0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359 501,10</w:t>
            </w:r>
          </w:p>
        </w:tc>
      </w:tr>
      <w:tr w:rsidR="00684878" w:rsidRPr="000C16A1" w:rsidTr="0060539E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4878" w:rsidRPr="009A7440" w:rsidRDefault="00684878" w:rsidP="0068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84878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684878" w:rsidRPr="000C16A1" w:rsidTr="0060539E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84878" w:rsidRPr="009A7440" w:rsidRDefault="00684878" w:rsidP="0068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84878" w:rsidRDefault="00684878" w:rsidP="006848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684878" w:rsidRPr="000C16A1" w:rsidTr="0060539E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684878" w:rsidRPr="009A7440" w:rsidRDefault="00684878" w:rsidP="0068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84878" w:rsidRDefault="00684878" w:rsidP="006848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902EFC" w:rsidRPr="000C16A1" w:rsidTr="0060539E">
        <w:trPr>
          <w:gridAfter w:val="6"/>
          <w:wAfter w:w="11904" w:type="dxa"/>
          <w:trHeight w:val="42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373EEA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3 090 933,43</w:t>
            </w:r>
          </w:p>
        </w:tc>
      </w:tr>
      <w:tr w:rsidR="00902EFC" w:rsidRPr="000C16A1" w:rsidTr="0060539E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</w:t>
            </w:r>
            <w:r w:rsidR="00684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2020-2022 годы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464955" w:rsidP="00373E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E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EA">
              <w:rPr>
                <w:rFonts w:ascii="Times New Roman" w:hAnsi="Times New Roman" w:cs="Times New Roman"/>
                <w:sz w:val="24"/>
                <w:szCs w:val="24"/>
              </w:rPr>
              <w:t>90 933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E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2EFC" w:rsidRPr="000C16A1" w:rsidTr="0060539E">
        <w:trPr>
          <w:gridAfter w:val="6"/>
          <w:wAfter w:w="11904" w:type="dxa"/>
          <w:trHeight w:val="51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1 303 228,58</w:t>
            </w:r>
          </w:p>
        </w:tc>
      </w:tr>
      <w:tr w:rsidR="00902EFC" w:rsidRPr="000C16A1" w:rsidTr="0060539E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902EFC" w:rsidRPr="009A7440" w:rsidRDefault="00902EFC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1 303 228,58</w:t>
            </w:r>
          </w:p>
        </w:tc>
      </w:tr>
      <w:tr w:rsidR="00902EFC" w:rsidRPr="000C16A1" w:rsidTr="0060539E">
        <w:trPr>
          <w:gridAfter w:val="6"/>
          <w:wAfter w:w="11904" w:type="dxa"/>
          <w:trHeight w:val="79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мероприятий по содержанию мест захоронений на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40 800,00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684878" w:rsidP="006848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</w:tr>
      <w:tr w:rsidR="00902EFC" w:rsidRPr="000C16A1" w:rsidTr="0060539E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684878" w:rsidP="006848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7D6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902EFC" w:rsidRPr="009A7440" w:rsidRDefault="00902EFC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7D6C89" w:rsidP="006848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8487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4878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52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684878" w:rsidP="006848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1 438</w:t>
            </w:r>
            <w:r w:rsidR="00FD1B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  <w:r w:rsidR="00FD1B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684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1 438 570,85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684878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44 057,70</w:t>
            </w:r>
          </w:p>
        </w:tc>
      </w:tr>
      <w:tr w:rsidR="00684878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684878">
            <w:pPr>
              <w:jc w:val="center"/>
            </w:pPr>
            <w:r w:rsidRPr="00377451">
              <w:rPr>
                <w:rFonts w:ascii="Times New Roman" w:hAnsi="Times New Roman" w:cs="Times New Roman"/>
                <w:bCs/>
                <w:sz w:val="24"/>
                <w:szCs w:val="24"/>
              </w:rPr>
              <w:t>44 057,70</w:t>
            </w:r>
          </w:p>
        </w:tc>
      </w:tr>
      <w:tr w:rsidR="00684878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непрограммных расходов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684878">
            <w:pPr>
              <w:jc w:val="center"/>
            </w:pPr>
            <w:r w:rsidRPr="00377451">
              <w:rPr>
                <w:rFonts w:ascii="Times New Roman" w:hAnsi="Times New Roman" w:cs="Times New Roman"/>
                <w:bCs/>
                <w:sz w:val="24"/>
                <w:szCs w:val="24"/>
              </w:rPr>
              <w:t>44 057,70</w:t>
            </w:r>
          </w:p>
        </w:tc>
      </w:tr>
      <w:tr w:rsidR="00684878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684878" w:rsidP="00DD1F09">
            <w:pPr>
              <w:pStyle w:val="aff9"/>
              <w:rPr>
                <w:rFonts w:ascii="Times New Roman" w:hAnsi="Times New Roman" w:cs="Times New Roman"/>
                <w:bCs/>
              </w:rPr>
            </w:pPr>
            <w:r w:rsidRPr="009A744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684878">
            <w:pPr>
              <w:jc w:val="center"/>
            </w:pPr>
            <w:r w:rsidRPr="00377451">
              <w:rPr>
                <w:rFonts w:ascii="Times New Roman" w:hAnsi="Times New Roman" w:cs="Times New Roman"/>
                <w:bCs/>
                <w:sz w:val="24"/>
                <w:szCs w:val="24"/>
              </w:rPr>
              <w:t>44 057,70</w:t>
            </w:r>
          </w:p>
        </w:tc>
      </w:tr>
      <w:tr w:rsidR="00FD1B22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FD1B22" w:rsidRPr="009A7440" w:rsidRDefault="00FD1B22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FD1B22" w:rsidRPr="009A7440" w:rsidRDefault="00FD1B22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B22" w:rsidRDefault="00684878" w:rsidP="00FD1B2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684878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373EE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E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373EE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373EEA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684878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373EEA" w:rsidP="00DD1F09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физической культуры и спорта в городском поселении  "Рабочий поселок Чегдомын</w:t>
            </w:r>
            <w:proofErr w:type="gramStart"/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73EEA">
              <w:rPr>
                <w:rFonts w:ascii="Times New Roman" w:hAnsi="Times New Roman" w:cs="Times New Roman"/>
                <w:sz w:val="24"/>
                <w:szCs w:val="24"/>
              </w:rPr>
              <w:t>а 2020-2022 годы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373EE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373EEA" w:rsidP="00373EE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84878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684878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373EEA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684878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684878" w:rsidRPr="009A7440" w:rsidRDefault="00684878" w:rsidP="00373EE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84878" w:rsidRPr="009A7440" w:rsidRDefault="00684878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84878" w:rsidRPr="009A7440" w:rsidRDefault="00684878" w:rsidP="00373EE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3E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684878" w:rsidRPr="009A7440" w:rsidRDefault="00373EEA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84878"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00093950</w:t>
            </w:r>
          </w:p>
        </w:tc>
        <w:tc>
          <w:tcPr>
            <w:tcW w:w="708" w:type="dxa"/>
            <w:noWrap/>
            <w:hideMark/>
          </w:tcPr>
          <w:p w:rsidR="00684878" w:rsidRPr="009A7440" w:rsidRDefault="00684878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878" w:rsidRDefault="00684878" w:rsidP="00373EEA">
            <w:pPr>
              <w:jc w:val="center"/>
            </w:pPr>
            <w:r w:rsidRPr="00B861A3">
              <w:rPr>
                <w:rFonts w:ascii="Times New Roman" w:hAnsi="Times New Roman" w:cs="Times New Roman"/>
                <w:bCs/>
                <w:sz w:val="24"/>
                <w:szCs w:val="24"/>
              </w:rPr>
              <w:t>9 977,00</w:t>
            </w:r>
          </w:p>
        </w:tc>
      </w:tr>
      <w:tr w:rsidR="00A266FF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1038E9">
              <w:rPr>
                <w:rFonts w:ascii="Times New Roman" w:hAnsi="Times New Roman" w:cs="Times New Roman"/>
                <w:sz w:val="24"/>
                <w:szCs w:val="24"/>
              </w:rPr>
              <w:t>325 847,96</w:t>
            </w:r>
          </w:p>
        </w:tc>
      </w:tr>
      <w:tr w:rsidR="00A266FF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A266FF" w:rsidRPr="009A7440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Обеспечение функционирования Совета депутатов городского поселения «Рабочий поселок </w:t>
            </w:r>
            <w:r w:rsidRPr="009A744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Чегдомын»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1038E9">
              <w:rPr>
                <w:rFonts w:ascii="Times New Roman" w:hAnsi="Times New Roman" w:cs="Times New Roman"/>
                <w:sz w:val="24"/>
                <w:szCs w:val="24"/>
              </w:rPr>
              <w:t>325 847,96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Default="00A266FF" w:rsidP="00DD1F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325 847,96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286 967,96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240 079,20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46 888,76</w:t>
            </w:r>
          </w:p>
        </w:tc>
      </w:tr>
      <w:tr w:rsidR="00A266FF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A266FF" w:rsidRPr="009A7440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6E7E42">
              <w:rPr>
                <w:rFonts w:ascii="Times New Roman" w:hAnsi="Times New Roman" w:cs="Times New Roman"/>
                <w:bCs/>
                <w:sz w:val="24"/>
                <w:szCs w:val="24"/>
              </w:rPr>
              <w:t> 880,00</w:t>
            </w:r>
          </w:p>
        </w:tc>
      </w:tr>
      <w:tr w:rsidR="00A266FF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A266FF" w:rsidRPr="009A7440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A266FF" w:rsidRPr="009A7440" w:rsidRDefault="00A266FF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A266FF">
            <w:pPr>
              <w:jc w:val="center"/>
            </w:pPr>
            <w:r w:rsidRPr="006E7E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E7E42">
              <w:rPr>
                <w:rFonts w:ascii="Times New Roman" w:hAnsi="Times New Roman" w:cs="Times New Roman"/>
                <w:bCs/>
                <w:sz w:val="24"/>
                <w:szCs w:val="24"/>
              </w:rPr>
              <w:t> 880,00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A266FF" w:rsidP="00AE291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34 880,00</w:t>
            </w:r>
          </w:p>
        </w:tc>
      </w:tr>
      <w:tr w:rsidR="00A266FF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A266FF" w:rsidRDefault="00A266FF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A266FF" w:rsidRPr="009A7440" w:rsidRDefault="00A266FF" w:rsidP="00A2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66FF" w:rsidRPr="009A7440" w:rsidRDefault="00A266FF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266FF" w:rsidRPr="009A7440" w:rsidRDefault="00A266FF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A266FF" w:rsidRPr="009A7440" w:rsidRDefault="00A266FF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6FF" w:rsidRDefault="00A266FF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EFC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2C8B" w:rsidRPr="000C16A1" w:rsidTr="0060539E">
        <w:trPr>
          <w:gridAfter w:val="6"/>
          <w:wAfter w:w="11904" w:type="dxa"/>
          <w:trHeight w:val="313"/>
        </w:trPr>
        <w:tc>
          <w:tcPr>
            <w:tcW w:w="4111" w:type="dxa"/>
            <w:noWrap/>
            <w:hideMark/>
          </w:tcPr>
          <w:p w:rsidR="00522C8B" w:rsidRPr="009A7440" w:rsidRDefault="00522C8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522C8B" w:rsidRPr="009A7440" w:rsidRDefault="00522C8B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522C8B" w:rsidRPr="009A7440" w:rsidRDefault="00522C8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22C8B" w:rsidRPr="009A7440" w:rsidRDefault="00522C8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522C8B" w:rsidRPr="009A7440" w:rsidRDefault="00522C8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522C8B" w:rsidRPr="009A7440" w:rsidRDefault="00522C8B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C8B" w:rsidRPr="005C0E50" w:rsidRDefault="005C0E50" w:rsidP="005C0E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3 164 737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5C0E50" w:rsidTr="0060539E">
        <w:trPr>
          <w:gridAfter w:val="6"/>
          <w:wAfter w:w="11904" w:type="dxa"/>
          <w:trHeight w:val="303"/>
        </w:trPr>
        <w:tc>
          <w:tcPr>
            <w:tcW w:w="4111" w:type="dxa"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5C0E50" w:rsidRPr="009A7440" w:rsidRDefault="005C0E5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50" w:rsidRDefault="005C0E50" w:rsidP="005C0E50">
            <w:pPr>
              <w:jc w:val="center"/>
            </w:pP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5C0E50" w:rsidTr="0060539E">
        <w:trPr>
          <w:gridAfter w:val="6"/>
          <w:wAfter w:w="11904" w:type="dxa"/>
          <w:trHeight w:val="579"/>
        </w:trPr>
        <w:tc>
          <w:tcPr>
            <w:tcW w:w="4111" w:type="dxa"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5C0E50" w:rsidRPr="009A7440" w:rsidRDefault="005C0E5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50" w:rsidRDefault="005C0E50" w:rsidP="005C0E50">
            <w:pPr>
              <w:jc w:val="center"/>
            </w:pP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3 164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42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902EFC" w:rsidTr="0060539E">
        <w:trPr>
          <w:gridAfter w:val="6"/>
          <w:wAfter w:w="11904" w:type="dxa"/>
          <w:trHeight w:val="323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2EFC" w:rsidTr="0060539E">
        <w:trPr>
          <w:gridAfter w:val="6"/>
          <w:wAfter w:w="11904" w:type="dxa"/>
          <w:trHeight w:val="46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7-2019г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02EFC" w:rsidRPr="000C16A1" w:rsidTr="0060539E">
        <w:trPr>
          <w:gridAfter w:val="6"/>
          <w:wAfter w:w="11904" w:type="dxa"/>
          <w:trHeight w:val="556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1 028 534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310 522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22C8B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42CD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540"/>
        </w:trPr>
        <w:tc>
          <w:tcPr>
            <w:tcW w:w="4111" w:type="dxa"/>
            <w:hideMark/>
          </w:tcPr>
          <w:p w:rsidR="00902EFC" w:rsidRPr="009A7440" w:rsidRDefault="00902EFC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324 626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</w:t>
            </w:r>
          </w:p>
        </w:tc>
      </w:tr>
      <w:tr w:rsidR="00902EFC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Default="00A266FF" w:rsidP="00A266F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</w:t>
            </w:r>
            <w:r w:rsidR="00902E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C0E50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5C0E50" w:rsidRPr="009A7440" w:rsidRDefault="005C0E5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5C0E50" w:rsidRPr="00A266FF" w:rsidRDefault="00A266FF" w:rsidP="005C0E5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7 000,98</w:t>
            </w:r>
          </w:p>
        </w:tc>
      </w:tr>
      <w:tr w:rsidR="005C0E50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C0E50" w:rsidRPr="009A7440" w:rsidRDefault="005C0E50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5C0E50" w:rsidRPr="009A7440" w:rsidRDefault="005C0E50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5C0E50" w:rsidRDefault="005C0E50" w:rsidP="005C0E50">
            <w:pPr>
              <w:jc w:val="center"/>
            </w:pPr>
            <w:r w:rsidRPr="00D75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489</w:t>
            </w:r>
            <w:r w:rsidRPr="00D75D1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</w:tr>
      <w:tr w:rsidR="00902EFC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605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697BFB" w:rsidRDefault="00842CD2" w:rsidP="00DD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EFC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605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697BFB" w:rsidRDefault="00842CD2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C0E50" w:rsidP="00A266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1 494 052,</w:t>
            </w:r>
            <w:r w:rsidR="00A266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EFC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содержание и обеспечение деятельности подведомственных учреждений в 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рамках муниципальной программы «Сохранение и развитие культуры на территории городского поселения «Рабочий поселок Чегдомын»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7-2019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г»»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522C8B" w:rsidP="00A266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</w:rPr>
              <w:t>052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66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C0E50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1 007 751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902EFC" w:rsidRPr="005C0E50" w:rsidRDefault="00902EFC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22C8B">
              <w:rPr>
                <w:rFonts w:ascii="Times New Roman" w:hAnsi="Times New Roman" w:cs="Times New Roman"/>
                <w:bCs/>
                <w:sz w:val="24"/>
                <w:szCs w:val="24"/>
              </w:rPr>
              <w:t>03 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22C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C0E50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902EFC" w:rsidRPr="000C16A1" w:rsidTr="0060539E">
        <w:trPr>
          <w:gridAfter w:val="6"/>
          <w:wAfter w:w="11904" w:type="dxa"/>
          <w:trHeight w:val="480"/>
        </w:trPr>
        <w:tc>
          <w:tcPr>
            <w:tcW w:w="4111" w:type="dxa"/>
            <w:hideMark/>
          </w:tcPr>
          <w:p w:rsidR="00902EFC" w:rsidRPr="009A7440" w:rsidRDefault="00902EFC" w:rsidP="00A266F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5C0E50" w:rsidRDefault="00522C8B" w:rsidP="005C0E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5C0E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</w:tr>
      <w:tr w:rsidR="00902EFC" w:rsidTr="0060539E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Tr="0060539E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613"/>
        </w:trPr>
        <w:tc>
          <w:tcPr>
            <w:tcW w:w="4111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EFC" w:rsidRPr="009A7440" w:rsidRDefault="00902EFC" w:rsidP="00DD1F0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2C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02EFC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902EFC" w:rsidRPr="009A7440" w:rsidRDefault="00902EFC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902EFC" w:rsidRPr="009A7440" w:rsidRDefault="00902EFC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902EFC" w:rsidRDefault="00902EFC" w:rsidP="00DD1F09">
            <w:pPr>
              <w:jc w:val="center"/>
            </w:pPr>
            <w:r w:rsidRPr="00DD6C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2C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0539E" w:rsidTr="0060539E">
        <w:trPr>
          <w:trHeight w:val="255"/>
        </w:trPr>
        <w:tc>
          <w:tcPr>
            <w:tcW w:w="4111" w:type="dxa"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60539E" w:rsidRPr="009A7440" w:rsidRDefault="0060539E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0539E" w:rsidRPr="009A7440" w:rsidRDefault="0060539E" w:rsidP="006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60539E" w:rsidRPr="009A7440" w:rsidRDefault="0060539E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Pr="009A7440" w:rsidRDefault="0060539E" w:rsidP="0060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Pr="009A7440" w:rsidRDefault="0060539E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Pr="009A7440" w:rsidRDefault="0060539E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Pr="009A7440" w:rsidRDefault="0060539E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Pr="009A7440" w:rsidRDefault="0060539E" w:rsidP="0060539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39E" w:rsidRDefault="0060539E" w:rsidP="0060539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0539E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60539E" w:rsidRPr="009A7440" w:rsidRDefault="0060539E" w:rsidP="00DD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60539E" w:rsidRPr="009A7440" w:rsidRDefault="0060539E" w:rsidP="006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60539E" w:rsidRDefault="0060539E" w:rsidP="00522C8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0539E" w:rsidRPr="000C16A1" w:rsidTr="0060539E">
        <w:trPr>
          <w:gridAfter w:val="6"/>
          <w:wAfter w:w="11904" w:type="dxa"/>
          <w:trHeight w:val="255"/>
        </w:trPr>
        <w:tc>
          <w:tcPr>
            <w:tcW w:w="4111" w:type="dxa"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60539E" w:rsidRPr="009A7440" w:rsidRDefault="0060539E" w:rsidP="00DD1F0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40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60539E" w:rsidRPr="009A7440" w:rsidRDefault="0060539E" w:rsidP="0060539E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20 444 356,93</w:t>
            </w:r>
          </w:p>
        </w:tc>
      </w:tr>
    </w:tbl>
    <w:p w:rsidR="00C40AB2" w:rsidRDefault="00C40AB2" w:rsidP="00C4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0AB2" w:rsidRDefault="00C40AB2" w:rsidP="00C40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440" w:rsidRDefault="009A7440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9E" w:rsidRDefault="0060539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4449" w:rsidRPr="009D3AC4" w:rsidRDefault="00403C51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E4449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AE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061">
        <w:rPr>
          <w:rFonts w:ascii="Times New Roman" w:hAnsi="Times New Roman" w:cs="Times New Roman"/>
          <w:bCs/>
          <w:sz w:val="28"/>
          <w:szCs w:val="28"/>
        </w:rPr>
        <w:t>от 28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194061">
        <w:rPr>
          <w:rFonts w:ascii="Times New Roman" w:hAnsi="Times New Roman" w:cs="Times New Roman"/>
          <w:bCs/>
          <w:sz w:val="28"/>
          <w:szCs w:val="28"/>
        </w:rPr>
        <w:t>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 w:rsidR="00194061">
        <w:rPr>
          <w:rFonts w:ascii="Times New Roman" w:hAnsi="Times New Roman" w:cs="Times New Roman"/>
          <w:bCs/>
          <w:sz w:val="28"/>
          <w:szCs w:val="28"/>
        </w:rPr>
        <w:t>180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</w:t>
      </w:r>
      <w:r w:rsidR="007979F9"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D1F09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318A">
        <w:rPr>
          <w:rFonts w:ascii="Times New Roman" w:hAnsi="Times New Roman" w:cs="Times New Roman"/>
          <w:b/>
          <w:sz w:val="28"/>
          <w:szCs w:val="28"/>
        </w:rPr>
        <w:t>20</w:t>
      </w:r>
      <w:r w:rsidR="00454295" w:rsidRPr="004542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0E7BB4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E23452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E23452" w:rsidRPr="005718B5" w:rsidRDefault="00E23452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F97AF8" w:rsidP="007E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  <w:r w:rsidR="00464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464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683AC1" w:rsidP="007E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9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452" w:rsidRPr="005718B5" w:rsidRDefault="0060539E" w:rsidP="009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55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1 986 964,00</w:t>
            </w:r>
          </w:p>
        </w:tc>
      </w:tr>
      <w:tr w:rsidR="006F6803" w:rsidRPr="005718B5" w:rsidTr="000E7BB4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A33A7F" w:rsidP="00A3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634 724,00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803" w:rsidRPr="005718B5" w:rsidTr="000E7BB4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A33A7F">
            <w:r>
              <w:rPr>
                <w:rFonts w:ascii="Times New Roman" w:hAnsi="Times New Roman" w:cs="Times New Roman"/>
                <w:sz w:val="24"/>
                <w:szCs w:val="24"/>
              </w:rPr>
              <w:t>325 847,96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Default="00464955" w:rsidP="00F97AF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7AF8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803" w:rsidRPr="005718B5" w:rsidTr="000E7BB4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F97AF8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7 169 445,39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60539E" w:rsidP="006F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5 182 481,39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3" w:rsidRPr="005718B5" w:rsidRDefault="00F97AF8" w:rsidP="00F9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1 986 964,00</w:t>
            </w:r>
          </w:p>
        </w:tc>
      </w:tr>
      <w:tr w:rsidR="00A33A7F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7F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7F" w:rsidRDefault="00801B74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7F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239 579,50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7F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239 579,50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7F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803" w:rsidRPr="005718B5" w:rsidTr="000E7BB4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803" w:rsidRPr="005718B5" w:rsidRDefault="006F6803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B06" w:rsidRPr="005718B5" w:rsidTr="000E7BB4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7E43EB" w:rsidP="002E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362 727,</w:t>
            </w:r>
            <w:r w:rsidR="00A33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7E43EB" w:rsidP="00A3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362 727,56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3A7F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A7F" w:rsidRPr="005718B5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A7F" w:rsidRPr="005718B5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A33A7F" w:rsidRPr="005718B5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A33A7F" w:rsidRPr="005718B5" w:rsidRDefault="00A33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A7F" w:rsidRDefault="00A33A7F"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656 828,81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A7F" w:rsidRDefault="00A33A7F" w:rsidP="0060539E"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3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539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A7F" w:rsidRDefault="0060539E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17 498,00</w:t>
            </w:r>
          </w:p>
        </w:tc>
      </w:tr>
      <w:tr w:rsidR="0060539E" w:rsidRPr="005718B5" w:rsidTr="0060539E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E" w:rsidRPr="005718B5" w:rsidRDefault="0060539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E" w:rsidRPr="005718B5" w:rsidRDefault="0060539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0539E" w:rsidRPr="005718B5" w:rsidRDefault="0060539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60539E" w:rsidRPr="005718B5" w:rsidRDefault="0060539E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E" w:rsidRPr="005718B5" w:rsidRDefault="0060539E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656 828,81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E" w:rsidRDefault="0060539E" w:rsidP="0060539E"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F067A8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E" w:rsidRDefault="0060539E" w:rsidP="006053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17 498,00</w:t>
            </w:r>
          </w:p>
        </w:tc>
      </w:tr>
      <w:tr w:rsidR="007E671A" w:rsidRPr="005718B5" w:rsidTr="0060539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A33A7F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3 869 879,00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A33A7F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3 869 879,00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Default="007E671A" w:rsidP="00FB5099">
            <w:pPr>
              <w:jc w:val="center"/>
            </w:pPr>
            <w:bookmarkStart w:id="3" w:name="Par860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2B06" w:rsidRPr="005718B5" w:rsidTr="00683AC1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06" w:rsidRPr="00DB70C9" w:rsidRDefault="007E671A" w:rsidP="00FB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2B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B06" w:rsidRPr="005718B5" w:rsidTr="00683AC1">
        <w:trPr>
          <w:trHeight w:val="592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982B06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3 832 767,00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7E6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7E6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B06" w:rsidRDefault="00982B06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A7F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A10A7F" w:rsidRPr="005718B5" w:rsidRDefault="00A10A7F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54425" w:rsidP="009C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F" w:rsidRDefault="00A10A7F" w:rsidP="00FB5099">
            <w:pPr>
              <w:jc w:val="center"/>
            </w:pPr>
            <w:r w:rsidRPr="00DB70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671A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71A" w:rsidRPr="005718B5" w:rsidRDefault="00A54425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3 969 552,53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71A" w:rsidRPr="005718B5" w:rsidRDefault="00A54425" w:rsidP="0060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</w:t>
            </w:r>
            <w:r w:rsidR="00605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605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71A" w:rsidRDefault="0060539E" w:rsidP="00FB5099">
            <w:pPr>
              <w:jc w:val="center"/>
            </w:pPr>
            <w:bookmarkStart w:id="4" w:name="Par861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51 200,00</w:t>
            </w:r>
          </w:p>
        </w:tc>
      </w:tr>
      <w:tr w:rsidR="007E671A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878 619,10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A" w:rsidRDefault="007E671A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671A" w:rsidRPr="005718B5" w:rsidTr="000E7BB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A" w:rsidRPr="005718B5" w:rsidRDefault="007E671A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A" w:rsidRPr="005718B5" w:rsidRDefault="007E671A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</w:t>
            </w:r>
            <w:r w:rsidR="00A54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</w:t>
            </w:r>
            <w:r w:rsidR="00A54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</w:t>
            </w:r>
            <w:r w:rsidR="00A54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A" w:rsidRPr="005718B5" w:rsidRDefault="00A54425" w:rsidP="0060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</w:t>
            </w:r>
            <w:r w:rsidR="00605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</w:t>
            </w:r>
            <w:r w:rsidR="00605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71A" w:rsidRDefault="0060539E" w:rsidP="00FB5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51 200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4425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2 847 438,35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3 164 737,48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982B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4425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3 164 737,48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FE5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2 813 138,35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60539E" w:rsidP="006053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4425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>
            <w:r w:rsidRPr="00C0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44 057,70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>
            <w:r w:rsidRPr="00C0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44 057,70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4425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44 057,70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DD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44 057,70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FB5099">
            <w:pPr>
              <w:jc w:val="center"/>
            </w:pP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4425" w:rsidRPr="005718B5" w:rsidTr="000E7BB4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A54425">
            <w:pPr>
              <w:tabs>
                <w:tab w:val="center" w:pos="6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4425" w:rsidRPr="005718B5" w:rsidTr="000E7BB4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E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Default="00A54425" w:rsidP="00A54425">
            <w:pPr>
              <w:tabs>
                <w:tab w:val="center" w:pos="6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0D66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4425" w:rsidRPr="005718B5" w:rsidTr="000E7BB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A54425" w:rsidP="00A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20 444 356,93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60539E" w:rsidP="0060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18 388 694,93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425" w:rsidRPr="005718B5" w:rsidRDefault="0060539E" w:rsidP="00FB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2 055 662,00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8725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DA7351" w:rsidP="00AE44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33A7F" w:rsidRDefault="00A33A7F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A7F" w:rsidRDefault="00A33A7F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A7F" w:rsidRDefault="00A33A7F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449" w:rsidRDefault="00AE4449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4449" w:rsidRPr="009D3AC4" w:rsidRDefault="00AE4449" w:rsidP="00AE44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94061">
        <w:rPr>
          <w:rFonts w:ascii="Times New Roman" w:hAnsi="Times New Roman" w:cs="Times New Roman"/>
          <w:bCs/>
          <w:sz w:val="28"/>
          <w:szCs w:val="28"/>
        </w:rPr>
        <w:t>28</w:t>
      </w:r>
      <w:r w:rsidR="00CE5D02">
        <w:rPr>
          <w:rFonts w:ascii="Times New Roman" w:hAnsi="Times New Roman" w:cs="Times New Roman"/>
          <w:bCs/>
          <w:sz w:val="28"/>
          <w:szCs w:val="28"/>
        </w:rPr>
        <w:t>.0</w:t>
      </w:r>
      <w:r w:rsidR="00194061">
        <w:rPr>
          <w:rFonts w:ascii="Times New Roman" w:hAnsi="Times New Roman" w:cs="Times New Roman"/>
          <w:bCs/>
          <w:sz w:val="28"/>
          <w:szCs w:val="28"/>
        </w:rPr>
        <w:t>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Pr="00383C7E">
        <w:rPr>
          <w:rFonts w:ascii="Times New Roman" w:hAnsi="Times New Roman" w:cs="Times New Roman"/>
          <w:bCs/>
          <w:sz w:val="28"/>
          <w:szCs w:val="28"/>
        </w:rPr>
        <w:t>20</w:t>
      </w:r>
      <w:r w:rsidR="00CA318A">
        <w:rPr>
          <w:rFonts w:ascii="Times New Roman" w:hAnsi="Times New Roman" w:cs="Times New Roman"/>
          <w:bCs/>
          <w:sz w:val="28"/>
          <w:szCs w:val="28"/>
        </w:rPr>
        <w:t>20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061">
        <w:rPr>
          <w:rFonts w:ascii="Times New Roman" w:hAnsi="Times New Roman" w:cs="Times New Roman"/>
          <w:bCs/>
          <w:sz w:val="28"/>
          <w:szCs w:val="28"/>
        </w:rPr>
        <w:t>180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AE4449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5E42"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79F9"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DD1F09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="00C40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9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A31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463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A20363" w:rsidP="00CA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318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8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A3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2F7" w:rsidRPr="000436D0" w:rsidTr="007979F9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CA318A" w:rsidP="00CA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7E671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7979F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79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9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CA318A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922 061,79</w:t>
            </w:r>
          </w:p>
          <w:p w:rsidR="00A20363" w:rsidRPr="000436D0" w:rsidRDefault="00A20363" w:rsidP="00A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12" w:rsidRDefault="00AC5B12" w:rsidP="00A2494E">
      <w:pPr>
        <w:spacing w:after="0" w:line="240" w:lineRule="auto"/>
      </w:pPr>
      <w:r>
        <w:separator/>
      </w:r>
    </w:p>
  </w:endnote>
  <w:endnote w:type="continuationSeparator" w:id="0">
    <w:p w:rsidR="00AC5B12" w:rsidRDefault="00AC5B12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12" w:rsidRDefault="00AC5B12" w:rsidP="00A2494E">
      <w:pPr>
        <w:spacing w:after="0" w:line="240" w:lineRule="auto"/>
      </w:pPr>
      <w:r>
        <w:separator/>
      </w:r>
    </w:p>
  </w:footnote>
  <w:footnote w:type="continuationSeparator" w:id="0">
    <w:p w:rsidR="00AC5B12" w:rsidRDefault="00AC5B12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7035C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A4329"/>
    <w:rsid w:val="000B6CF7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62B9"/>
    <w:rsid w:val="00107059"/>
    <w:rsid w:val="00107307"/>
    <w:rsid w:val="00107572"/>
    <w:rsid w:val="001118BF"/>
    <w:rsid w:val="00115CAC"/>
    <w:rsid w:val="00117C48"/>
    <w:rsid w:val="00130494"/>
    <w:rsid w:val="00135FD4"/>
    <w:rsid w:val="001364E7"/>
    <w:rsid w:val="00150481"/>
    <w:rsid w:val="00154565"/>
    <w:rsid w:val="00154EB0"/>
    <w:rsid w:val="00160EE1"/>
    <w:rsid w:val="0017605C"/>
    <w:rsid w:val="0017753A"/>
    <w:rsid w:val="00193705"/>
    <w:rsid w:val="00194061"/>
    <w:rsid w:val="0019466A"/>
    <w:rsid w:val="00196283"/>
    <w:rsid w:val="001A3CF5"/>
    <w:rsid w:val="001B1CF8"/>
    <w:rsid w:val="001C1BE6"/>
    <w:rsid w:val="001C38DB"/>
    <w:rsid w:val="001D4102"/>
    <w:rsid w:val="001E2246"/>
    <w:rsid w:val="001F722E"/>
    <w:rsid w:val="00202FCA"/>
    <w:rsid w:val="00222D26"/>
    <w:rsid w:val="002234B7"/>
    <w:rsid w:val="00224A79"/>
    <w:rsid w:val="002262F7"/>
    <w:rsid w:val="00226835"/>
    <w:rsid w:val="00231092"/>
    <w:rsid w:val="002334B2"/>
    <w:rsid w:val="00236F15"/>
    <w:rsid w:val="00242DBC"/>
    <w:rsid w:val="0026245B"/>
    <w:rsid w:val="00266FC6"/>
    <w:rsid w:val="00287954"/>
    <w:rsid w:val="00297249"/>
    <w:rsid w:val="002A0335"/>
    <w:rsid w:val="002A073F"/>
    <w:rsid w:val="002A1F7A"/>
    <w:rsid w:val="002A6140"/>
    <w:rsid w:val="002B4853"/>
    <w:rsid w:val="002C0D3A"/>
    <w:rsid w:val="002C50EE"/>
    <w:rsid w:val="002D502B"/>
    <w:rsid w:val="002E02EB"/>
    <w:rsid w:val="002E3B41"/>
    <w:rsid w:val="002E46D1"/>
    <w:rsid w:val="002E55AB"/>
    <w:rsid w:val="002E60EF"/>
    <w:rsid w:val="002F5FB9"/>
    <w:rsid w:val="00301A8B"/>
    <w:rsid w:val="003066FE"/>
    <w:rsid w:val="003171C3"/>
    <w:rsid w:val="003221EF"/>
    <w:rsid w:val="003227BD"/>
    <w:rsid w:val="00330978"/>
    <w:rsid w:val="00331134"/>
    <w:rsid w:val="003314F2"/>
    <w:rsid w:val="00337DB4"/>
    <w:rsid w:val="0034261F"/>
    <w:rsid w:val="003529F7"/>
    <w:rsid w:val="00354014"/>
    <w:rsid w:val="00363871"/>
    <w:rsid w:val="00373EEA"/>
    <w:rsid w:val="00376727"/>
    <w:rsid w:val="00377BCC"/>
    <w:rsid w:val="00382437"/>
    <w:rsid w:val="00383394"/>
    <w:rsid w:val="00383C7E"/>
    <w:rsid w:val="00392D17"/>
    <w:rsid w:val="0039564A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15E42"/>
    <w:rsid w:val="004224BB"/>
    <w:rsid w:val="0043103F"/>
    <w:rsid w:val="00431873"/>
    <w:rsid w:val="00434516"/>
    <w:rsid w:val="00446E65"/>
    <w:rsid w:val="00454295"/>
    <w:rsid w:val="004625C1"/>
    <w:rsid w:val="00464955"/>
    <w:rsid w:val="004675BA"/>
    <w:rsid w:val="00473D7B"/>
    <w:rsid w:val="00476A26"/>
    <w:rsid w:val="00477920"/>
    <w:rsid w:val="00482706"/>
    <w:rsid w:val="004924EF"/>
    <w:rsid w:val="004928D5"/>
    <w:rsid w:val="004930E0"/>
    <w:rsid w:val="00497E8A"/>
    <w:rsid w:val="004A17AC"/>
    <w:rsid w:val="004A2383"/>
    <w:rsid w:val="004A6004"/>
    <w:rsid w:val="004A6DC0"/>
    <w:rsid w:val="004C2EDF"/>
    <w:rsid w:val="004C6659"/>
    <w:rsid w:val="004D3976"/>
    <w:rsid w:val="004E3E7A"/>
    <w:rsid w:val="004E3FCA"/>
    <w:rsid w:val="004E46F0"/>
    <w:rsid w:val="004F51DC"/>
    <w:rsid w:val="004F5F72"/>
    <w:rsid w:val="004F63CC"/>
    <w:rsid w:val="005013C2"/>
    <w:rsid w:val="00504C50"/>
    <w:rsid w:val="00507313"/>
    <w:rsid w:val="005158C1"/>
    <w:rsid w:val="00522C8B"/>
    <w:rsid w:val="00524152"/>
    <w:rsid w:val="00530B50"/>
    <w:rsid w:val="0053260C"/>
    <w:rsid w:val="005507CC"/>
    <w:rsid w:val="005517AD"/>
    <w:rsid w:val="00556337"/>
    <w:rsid w:val="00564969"/>
    <w:rsid w:val="00565178"/>
    <w:rsid w:val="005718B5"/>
    <w:rsid w:val="00572028"/>
    <w:rsid w:val="00583736"/>
    <w:rsid w:val="005A0D52"/>
    <w:rsid w:val="005A27C3"/>
    <w:rsid w:val="005B211B"/>
    <w:rsid w:val="005B33DD"/>
    <w:rsid w:val="005B6DBC"/>
    <w:rsid w:val="005B72CC"/>
    <w:rsid w:val="005C0E50"/>
    <w:rsid w:val="005C276F"/>
    <w:rsid w:val="005D23ED"/>
    <w:rsid w:val="005D33CD"/>
    <w:rsid w:val="005E17AD"/>
    <w:rsid w:val="005E5EF2"/>
    <w:rsid w:val="005E72FE"/>
    <w:rsid w:val="005F2957"/>
    <w:rsid w:val="005F7182"/>
    <w:rsid w:val="006014F1"/>
    <w:rsid w:val="0060539E"/>
    <w:rsid w:val="00606ECC"/>
    <w:rsid w:val="00607713"/>
    <w:rsid w:val="00613B79"/>
    <w:rsid w:val="006157D9"/>
    <w:rsid w:val="006315C3"/>
    <w:rsid w:val="00633516"/>
    <w:rsid w:val="0065526B"/>
    <w:rsid w:val="00655BF3"/>
    <w:rsid w:val="00663242"/>
    <w:rsid w:val="006646F3"/>
    <w:rsid w:val="006800D8"/>
    <w:rsid w:val="0068054E"/>
    <w:rsid w:val="00683AC1"/>
    <w:rsid w:val="00684878"/>
    <w:rsid w:val="006915C6"/>
    <w:rsid w:val="00694485"/>
    <w:rsid w:val="0069635C"/>
    <w:rsid w:val="00697BFB"/>
    <w:rsid w:val="006A7736"/>
    <w:rsid w:val="006A7832"/>
    <w:rsid w:val="006B2FD4"/>
    <w:rsid w:val="006B4B28"/>
    <w:rsid w:val="006B650A"/>
    <w:rsid w:val="006C2E5B"/>
    <w:rsid w:val="006C50D0"/>
    <w:rsid w:val="006D0B9F"/>
    <w:rsid w:val="006D3F1E"/>
    <w:rsid w:val="006F2007"/>
    <w:rsid w:val="006F46F3"/>
    <w:rsid w:val="006F6803"/>
    <w:rsid w:val="0072278D"/>
    <w:rsid w:val="00723DAA"/>
    <w:rsid w:val="007257ED"/>
    <w:rsid w:val="00737881"/>
    <w:rsid w:val="0074343F"/>
    <w:rsid w:val="007500E8"/>
    <w:rsid w:val="007506F3"/>
    <w:rsid w:val="00752D06"/>
    <w:rsid w:val="00755F1A"/>
    <w:rsid w:val="00764C38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D6C89"/>
    <w:rsid w:val="007E03DA"/>
    <w:rsid w:val="007E1DF4"/>
    <w:rsid w:val="007E39DB"/>
    <w:rsid w:val="007E43EB"/>
    <w:rsid w:val="007E4501"/>
    <w:rsid w:val="007E671A"/>
    <w:rsid w:val="00801B74"/>
    <w:rsid w:val="008051FB"/>
    <w:rsid w:val="00814635"/>
    <w:rsid w:val="0082160C"/>
    <w:rsid w:val="00832681"/>
    <w:rsid w:val="0083386F"/>
    <w:rsid w:val="0083662C"/>
    <w:rsid w:val="00842CD2"/>
    <w:rsid w:val="0084644A"/>
    <w:rsid w:val="00847552"/>
    <w:rsid w:val="0085308F"/>
    <w:rsid w:val="0087320F"/>
    <w:rsid w:val="00876C80"/>
    <w:rsid w:val="00884D75"/>
    <w:rsid w:val="00887B46"/>
    <w:rsid w:val="008A4D5A"/>
    <w:rsid w:val="008B07B2"/>
    <w:rsid w:val="008B74EC"/>
    <w:rsid w:val="008D16D1"/>
    <w:rsid w:val="008D6F05"/>
    <w:rsid w:val="008E0B50"/>
    <w:rsid w:val="008E0E5D"/>
    <w:rsid w:val="008E5312"/>
    <w:rsid w:val="008F4ACA"/>
    <w:rsid w:val="008F4C54"/>
    <w:rsid w:val="008F508C"/>
    <w:rsid w:val="008F6F6E"/>
    <w:rsid w:val="00902EFC"/>
    <w:rsid w:val="00904BF9"/>
    <w:rsid w:val="00906AE6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2B06"/>
    <w:rsid w:val="009857C5"/>
    <w:rsid w:val="009933DD"/>
    <w:rsid w:val="00995C73"/>
    <w:rsid w:val="009A7440"/>
    <w:rsid w:val="009B26DB"/>
    <w:rsid w:val="009C5ED5"/>
    <w:rsid w:val="009C5EF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10A7F"/>
    <w:rsid w:val="00A20363"/>
    <w:rsid w:val="00A2494E"/>
    <w:rsid w:val="00A266FF"/>
    <w:rsid w:val="00A2779E"/>
    <w:rsid w:val="00A33A7F"/>
    <w:rsid w:val="00A33C1B"/>
    <w:rsid w:val="00A408BF"/>
    <w:rsid w:val="00A4384D"/>
    <w:rsid w:val="00A4577A"/>
    <w:rsid w:val="00A54425"/>
    <w:rsid w:val="00A558D5"/>
    <w:rsid w:val="00A640F9"/>
    <w:rsid w:val="00A649E6"/>
    <w:rsid w:val="00A733C0"/>
    <w:rsid w:val="00A82882"/>
    <w:rsid w:val="00A8498F"/>
    <w:rsid w:val="00AB43A3"/>
    <w:rsid w:val="00AC0ECE"/>
    <w:rsid w:val="00AC5B12"/>
    <w:rsid w:val="00AD2B32"/>
    <w:rsid w:val="00AE291B"/>
    <w:rsid w:val="00AE36E4"/>
    <w:rsid w:val="00AE3D68"/>
    <w:rsid w:val="00AE4449"/>
    <w:rsid w:val="00AE49A2"/>
    <w:rsid w:val="00AF5CB1"/>
    <w:rsid w:val="00AF6CDE"/>
    <w:rsid w:val="00B0049C"/>
    <w:rsid w:val="00B0066D"/>
    <w:rsid w:val="00B11DCE"/>
    <w:rsid w:val="00B145C6"/>
    <w:rsid w:val="00B334F5"/>
    <w:rsid w:val="00B36835"/>
    <w:rsid w:val="00B44844"/>
    <w:rsid w:val="00B467B9"/>
    <w:rsid w:val="00B53610"/>
    <w:rsid w:val="00B63450"/>
    <w:rsid w:val="00B74883"/>
    <w:rsid w:val="00B77A5F"/>
    <w:rsid w:val="00B83AA4"/>
    <w:rsid w:val="00B907C8"/>
    <w:rsid w:val="00B91F8C"/>
    <w:rsid w:val="00BA0095"/>
    <w:rsid w:val="00BB7A87"/>
    <w:rsid w:val="00BC7583"/>
    <w:rsid w:val="00BD188E"/>
    <w:rsid w:val="00BD5DFE"/>
    <w:rsid w:val="00BD65EE"/>
    <w:rsid w:val="00BE5916"/>
    <w:rsid w:val="00BF04BC"/>
    <w:rsid w:val="00BF762F"/>
    <w:rsid w:val="00C130DC"/>
    <w:rsid w:val="00C133ED"/>
    <w:rsid w:val="00C16D01"/>
    <w:rsid w:val="00C17149"/>
    <w:rsid w:val="00C22B22"/>
    <w:rsid w:val="00C40AB2"/>
    <w:rsid w:val="00C43820"/>
    <w:rsid w:val="00C50FA0"/>
    <w:rsid w:val="00C74688"/>
    <w:rsid w:val="00C84451"/>
    <w:rsid w:val="00C869F5"/>
    <w:rsid w:val="00C90CD5"/>
    <w:rsid w:val="00C97446"/>
    <w:rsid w:val="00CA318A"/>
    <w:rsid w:val="00CA6EE9"/>
    <w:rsid w:val="00CB3C45"/>
    <w:rsid w:val="00CB6827"/>
    <w:rsid w:val="00CB7E43"/>
    <w:rsid w:val="00CC31AB"/>
    <w:rsid w:val="00CC4C2D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25D5D"/>
    <w:rsid w:val="00D30259"/>
    <w:rsid w:val="00D46338"/>
    <w:rsid w:val="00D61AAC"/>
    <w:rsid w:val="00D7091B"/>
    <w:rsid w:val="00D7106F"/>
    <w:rsid w:val="00D71C62"/>
    <w:rsid w:val="00D74493"/>
    <w:rsid w:val="00D82216"/>
    <w:rsid w:val="00D87979"/>
    <w:rsid w:val="00D9078E"/>
    <w:rsid w:val="00DA7351"/>
    <w:rsid w:val="00DB1EEE"/>
    <w:rsid w:val="00DB7A78"/>
    <w:rsid w:val="00DC41DF"/>
    <w:rsid w:val="00DC49B7"/>
    <w:rsid w:val="00DD1A4A"/>
    <w:rsid w:val="00DD1F09"/>
    <w:rsid w:val="00DD405F"/>
    <w:rsid w:val="00DE463A"/>
    <w:rsid w:val="00DF0B28"/>
    <w:rsid w:val="00DF1132"/>
    <w:rsid w:val="00DF5487"/>
    <w:rsid w:val="00E04DA9"/>
    <w:rsid w:val="00E06E0A"/>
    <w:rsid w:val="00E1530C"/>
    <w:rsid w:val="00E23452"/>
    <w:rsid w:val="00E23EAB"/>
    <w:rsid w:val="00E32042"/>
    <w:rsid w:val="00E422FC"/>
    <w:rsid w:val="00E54E49"/>
    <w:rsid w:val="00E70A81"/>
    <w:rsid w:val="00E77B52"/>
    <w:rsid w:val="00E82858"/>
    <w:rsid w:val="00E92482"/>
    <w:rsid w:val="00E94697"/>
    <w:rsid w:val="00EA2570"/>
    <w:rsid w:val="00EA3D7D"/>
    <w:rsid w:val="00EC69D6"/>
    <w:rsid w:val="00ED3C52"/>
    <w:rsid w:val="00ED5B66"/>
    <w:rsid w:val="00ED7104"/>
    <w:rsid w:val="00ED754F"/>
    <w:rsid w:val="00F119C5"/>
    <w:rsid w:val="00F2125D"/>
    <w:rsid w:val="00F32D15"/>
    <w:rsid w:val="00F40FE6"/>
    <w:rsid w:val="00F44B52"/>
    <w:rsid w:val="00F44E8A"/>
    <w:rsid w:val="00F45A3F"/>
    <w:rsid w:val="00F52EC8"/>
    <w:rsid w:val="00F60026"/>
    <w:rsid w:val="00F62859"/>
    <w:rsid w:val="00F64201"/>
    <w:rsid w:val="00F65ADF"/>
    <w:rsid w:val="00F8001A"/>
    <w:rsid w:val="00F8530A"/>
    <w:rsid w:val="00F957C8"/>
    <w:rsid w:val="00F979DE"/>
    <w:rsid w:val="00F97AF8"/>
    <w:rsid w:val="00FB5099"/>
    <w:rsid w:val="00FC0593"/>
    <w:rsid w:val="00FC1901"/>
    <w:rsid w:val="00FC2628"/>
    <w:rsid w:val="00FC2BEE"/>
    <w:rsid w:val="00FD05F9"/>
    <w:rsid w:val="00FD180B"/>
    <w:rsid w:val="00FD1B22"/>
    <w:rsid w:val="00FD259F"/>
    <w:rsid w:val="00FD679C"/>
    <w:rsid w:val="00FE0283"/>
    <w:rsid w:val="00FE2D87"/>
    <w:rsid w:val="00FE5FC0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7037-F4E3-4061-9D60-4C6579F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11</cp:revision>
  <cp:lastPrinted>2020-05-31T23:59:00Z</cp:lastPrinted>
  <dcterms:created xsi:type="dcterms:W3CDTF">2018-04-10T01:46:00Z</dcterms:created>
  <dcterms:modified xsi:type="dcterms:W3CDTF">2020-06-01T05:45:00Z</dcterms:modified>
</cp:coreProperties>
</file>